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77E04" w14:textId="7F7F2AB4" w:rsidR="00391CB2" w:rsidRPr="00E57E07" w:rsidRDefault="005368CE" w:rsidP="008A59E2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6.2b</w:t>
      </w:r>
      <w:r w:rsidR="00391CB2" w:rsidRPr="00E57E07">
        <w:rPr>
          <w:rFonts w:ascii="Arial" w:hAnsi="Arial" w:cs="Arial"/>
          <w:b/>
          <w:sz w:val="28"/>
          <w:szCs w:val="28"/>
        </w:rPr>
        <w:tab/>
        <w:t>Allergies and food intolerance</w:t>
      </w:r>
    </w:p>
    <w:p w14:paraId="2C734F76" w14:textId="77777777" w:rsidR="00F754C1" w:rsidRDefault="006513F3" w:rsidP="6A17A81E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Our Setting </w:t>
      </w:r>
      <w:r w:rsidR="00787983">
        <w:rPr>
          <w:rFonts w:ascii="Arial" w:hAnsi="Arial" w:cs="Arial"/>
          <w:sz w:val="22"/>
          <w:szCs w:val="22"/>
        </w:rPr>
        <w:t xml:space="preserve">adopts a whole-setting approach to minimise </w:t>
      </w:r>
      <w:r w:rsidR="005E73ED">
        <w:rPr>
          <w:rFonts w:ascii="Arial" w:hAnsi="Arial" w:cs="Arial"/>
          <w:sz w:val="22"/>
          <w:szCs w:val="22"/>
        </w:rPr>
        <w:t xml:space="preserve">exposure to allergens, this includes a </w:t>
      </w:r>
      <w:r w:rsidR="00B40DDF">
        <w:rPr>
          <w:rFonts w:ascii="Arial" w:hAnsi="Arial" w:cs="Arial"/>
          <w:sz w:val="22"/>
          <w:szCs w:val="22"/>
        </w:rPr>
        <w:t xml:space="preserve">strict </w:t>
      </w:r>
      <w:r w:rsidR="00E56232" w:rsidRPr="00350C5E">
        <w:rPr>
          <w:rFonts w:ascii="Arial" w:hAnsi="Arial" w:cs="Arial"/>
          <w:b/>
          <w:bCs/>
          <w:sz w:val="22"/>
          <w:szCs w:val="22"/>
        </w:rPr>
        <w:t>“</w:t>
      </w:r>
      <w:r w:rsidR="00B40DDF" w:rsidRPr="00350C5E">
        <w:rPr>
          <w:rFonts w:ascii="Arial" w:hAnsi="Arial" w:cs="Arial"/>
          <w:b/>
          <w:bCs/>
          <w:sz w:val="22"/>
          <w:szCs w:val="22"/>
        </w:rPr>
        <w:t>NO</w:t>
      </w:r>
      <w:r w:rsidR="00E56232" w:rsidRPr="00350C5E">
        <w:rPr>
          <w:rFonts w:ascii="Arial" w:hAnsi="Arial" w:cs="Arial"/>
          <w:b/>
          <w:bCs/>
          <w:sz w:val="22"/>
          <w:szCs w:val="22"/>
        </w:rPr>
        <w:t xml:space="preserve"> FOOD OR DRINK SHARING</w:t>
      </w:r>
      <w:r w:rsidR="00350C5E" w:rsidRPr="00350C5E">
        <w:rPr>
          <w:rFonts w:ascii="Arial" w:hAnsi="Arial" w:cs="Arial"/>
          <w:b/>
          <w:bCs/>
          <w:sz w:val="22"/>
          <w:szCs w:val="22"/>
        </w:rPr>
        <w:t xml:space="preserve"> POLICY”</w:t>
      </w:r>
      <w:r w:rsidR="007C438A">
        <w:rPr>
          <w:rFonts w:ascii="Arial" w:hAnsi="Arial" w:cs="Arial"/>
          <w:sz w:val="22"/>
          <w:szCs w:val="22"/>
        </w:rPr>
        <w:t xml:space="preserve">, carefully considered snack menu planning </w:t>
      </w:r>
      <w:r w:rsidR="00F754C1">
        <w:rPr>
          <w:rFonts w:ascii="Arial" w:hAnsi="Arial" w:cs="Arial"/>
          <w:sz w:val="22"/>
          <w:szCs w:val="22"/>
        </w:rPr>
        <w:t>and appropriate planning of seating arrangements.</w:t>
      </w:r>
    </w:p>
    <w:p w14:paraId="76F4CF91" w14:textId="463DB488" w:rsidR="6A17A81E" w:rsidRPr="00977FC8" w:rsidRDefault="1AC13F2F" w:rsidP="6A17A81E">
      <w:pPr>
        <w:spacing w:before="120" w:after="120" w:line="360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977FC8">
        <w:rPr>
          <w:rFonts w:ascii="Arial" w:hAnsi="Arial" w:cs="Arial"/>
          <w:sz w:val="22"/>
          <w:szCs w:val="22"/>
        </w:rPr>
        <w:t>Before</w:t>
      </w:r>
      <w:r w:rsidR="00391CB2" w:rsidRPr="6A17A81E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B64642" w:rsidRPr="6A17A81E">
        <w:rPr>
          <w:rFonts w:ascii="Arial" w:hAnsi="Arial" w:cs="Arial"/>
          <w:sz w:val="22"/>
          <w:szCs w:val="22"/>
        </w:rPr>
        <w:t>a child</w:t>
      </w:r>
      <w:r w:rsidR="00391CB2" w:rsidRPr="6A17A81E">
        <w:rPr>
          <w:rFonts w:ascii="Arial" w:hAnsi="Arial" w:cs="Arial"/>
          <w:sz w:val="22"/>
          <w:szCs w:val="22"/>
        </w:rPr>
        <w:t xml:space="preserve"> start</w:t>
      </w:r>
      <w:r w:rsidR="00B64642" w:rsidRPr="6A17A81E">
        <w:rPr>
          <w:rFonts w:ascii="Arial" w:hAnsi="Arial" w:cs="Arial"/>
          <w:sz w:val="22"/>
          <w:szCs w:val="22"/>
        </w:rPr>
        <w:t>s</w:t>
      </w:r>
      <w:r w:rsidR="00391CB2" w:rsidRPr="6A17A81E">
        <w:rPr>
          <w:rFonts w:ascii="Arial" w:hAnsi="Arial" w:cs="Arial"/>
          <w:sz w:val="22"/>
          <w:szCs w:val="22"/>
        </w:rPr>
        <w:t xml:space="preserve"> at</w:t>
      </w:r>
      <w:r w:rsidR="00391CB2" w:rsidRPr="6A17A81E">
        <w:rPr>
          <w:rFonts w:ascii="Arial" w:hAnsi="Arial" w:cs="Arial"/>
          <w:color w:val="FF0000"/>
          <w:sz w:val="22"/>
          <w:szCs w:val="22"/>
        </w:rPr>
        <w:t xml:space="preserve"> </w:t>
      </w:r>
      <w:r w:rsidR="00B1680D" w:rsidRPr="00B1680D">
        <w:rPr>
          <w:rFonts w:ascii="Arial" w:hAnsi="Arial" w:cs="Arial"/>
          <w:sz w:val="22"/>
          <w:szCs w:val="22"/>
        </w:rPr>
        <w:t>Priorslee Pre-School</w:t>
      </w:r>
      <w:r w:rsidR="00391CB2" w:rsidRPr="00B1680D">
        <w:rPr>
          <w:rFonts w:ascii="Arial" w:hAnsi="Arial" w:cs="Arial"/>
          <w:sz w:val="22"/>
          <w:szCs w:val="22"/>
        </w:rPr>
        <w:t xml:space="preserve"> </w:t>
      </w:r>
      <w:r w:rsidR="00391CB2" w:rsidRPr="6A17A81E">
        <w:rPr>
          <w:rFonts w:ascii="Arial" w:hAnsi="Arial" w:cs="Arial"/>
          <w:sz w:val="22"/>
          <w:szCs w:val="22"/>
        </w:rPr>
        <w:t>parents</w:t>
      </w:r>
      <w:r w:rsidR="6EF3F4CD" w:rsidRPr="6A17A81E">
        <w:rPr>
          <w:rFonts w:ascii="Arial" w:hAnsi="Arial" w:cs="Arial"/>
          <w:sz w:val="22"/>
          <w:szCs w:val="22"/>
        </w:rPr>
        <w:t>/carers</w:t>
      </w:r>
      <w:r w:rsidR="00391CB2" w:rsidRPr="6A17A81E">
        <w:rPr>
          <w:rFonts w:ascii="Arial" w:hAnsi="Arial" w:cs="Arial"/>
          <w:sz w:val="22"/>
          <w:szCs w:val="22"/>
        </w:rPr>
        <w:t xml:space="preserve"> are asked if their child has any known allergies or food intolerance.</w:t>
      </w:r>
      <w:r w:rsidR="625790D3" w:rsidRPr="6A17A81E">
        <w:rPr>
          <w:rFonts w:ascii="Arial" w:hAnsi="Arial" w:cs="Arial"/>
          <w:sz w:val="22"/>
          <w:szCs w:val="22"/>
        </w:rPr>
        <w:t xml:space="preserve"> </w:t>
      </w:r>
      <w:r w:rsidR="00391CB2" w:rsidRPr="6A17A81E">
        <w:rPr>
          <w:rFonts w:ascii="Arial" w:hAnsi="Arial" w:cs="Arial"/>
          <w:sz w:val="22"/>
          <w:szCs w:val="22"/>
        </w:rPr>
        <w:t xml:space="preserve"> This information is recorded on the registration form</w:t>
      </w:r>
      <w:r w:rsidR="00BD63E8" w:rsidRPr="00977FC8">
        <w:rPr>
          <w:rFonts w:ascii="Arial" w:hAnsi="Arial" w:cs="Arial"/>
          <w:sz w:val="22"/>
          <w:szCs w:val="22"/>
        </w:rPr>
        <w:t>.</w:t>
      </w:r>
      <w:r w:rsidR="62EF84F4" w:rsidRPr="00977FC8">
        <w:rPr>
          <w:rFonts w:ascii="Arial" w:hAnsi="Arial" w:cs="Arial"/>
          <w:sz w:val="22"/>
          <w:szCs w:val="22"/>
        </w:rPr>
        <w:t xml:space="preserve"> </w:t>
      </w:r>
      <w:r w:rsidR="5DE09CB8" w:rsidRPr="00977FC8">
        <w:rPr>
          <w:rFonts w:ascii="Arial" w:hAnsi="Arial" w:cs="Arial"/>
          <w:sz w:val="22"/>
          <w:szCs w:val="22"/>
        </w:rPr>
        <w:t>On going discussions must take place</w:t>
      </w:r>
      <w:r w:rsidR="401F1E81" w:rsidRPr="00977FC8">
        <w:rPr>
          <w:rFonts w:ascii="Arial" w:hAnsi="Arial" w:cs="Arial"/>
          <w:sz w:val="22"/>
          <w:szCs w:val="22"/>
        </w:rPr>
        <w:t xml:space="preserve"> </w:t>
      </w:r>
      <w:r w:rsidR="5DE09CB8" w:rsidRPr="00977FC8">
        <w:rPr>
          <w:rFonts w:ascii="Arial" w:hAnsi="Arial" w:cs="Arial"/>
          <w:sz w:val="22"/>
          <w:szCs w:val="22"/>
        </w:rPr>
        <w:t>with parents/carers and where appropriate health professionals to</w:t>
      </w:r>
      <w:r w:rsidR="58473F31" w:rsidRPr="00977FC8">
        <w:rPr>
          <w:rFonts w:ascii="Arial" w:hAnsi="Arial" w:cs="Arial"/>
          <w:sz w:val="22"/>
          <w:szCs w:val="22"/>
        </w:rPr>
        <w:t xml:space="preserve"> develop allergy action plans for managing any known allergies and food intolerances.  This information must be ke</w:t>
      </w:r>
      <w:r w:rsidR="6F698F8B" w:rsidRPr="00977FC8">
        <w:rPr>
          <w:rFonts w:ascii="Arial" w:hAnsi="Arial" w:cs="Arial"/>
          <w:sz w:val="22"/>
          <w:szCs w:val="22"/>
        </w:rPr>
        <w:t xml:space="preserve">pt up to date on a </w:t>
      </w:r>
      <w:r w:rsidR="5B5BD142" w:rsidRPr="00977FC8">
        <w:rPr>
          <w:rFonts w:ascii="Arial" w:hAnsi="Arial" w:cs="Arial"/>
          <w:sz w:val="22"/>
          <w:szCs w:val="22"/>
        </w:rPr>
        <w:t>child's</w:t>
      </w:r>
      <w:r w:rsidR="6F698F8B" w:rsidRPr="00977FC8">
        <w:rPr>
          <w:rFonts w:ascii="Arial" w:hAnsi="Arial" w:cs="Arial"/>
          <w:sz w:val="22"/>
          <w:szCs w:val="22"/>
        </w:rPr>
        <w:t xml:space="preserve"> registration form and shared with all staff.</w:t>
      </w:r>
    </w:p>
    <w:p w14:paraId="2A57ED80" w14:textId="77777777" w:rsidR="003F6BB0" w:rsidRPr="003F6BB0" w:rsidRDefault="0759FCE6" w:rsidP="6A17A81E">
      <w:pPr>
        <w:pStyle w:val="ListParagraph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977FC8">
        <w:rPr>
          <w:rFonts w:ascii="Arial" w:hAnsi="Arial" w:cs="Arial"/>
          <w:sz w:val="22"/>
          <w:szCs w:val="22"/>
        </w:rPr>
        <w:t>All staff at</w:t>
      </w:r>
      <w:r w:rsidR="00B1680D" w:rsidRPr="00977FC8">
        <w:rPr>
          <w:rFonts w:ascii="Arial" w:hAnsi="Arial" w:cs="Arial"/>
          <w:sz w:val="22"/>
          <w:szCs w:val="22"/>
        </w:rPr>
        <w:t xml:space="preserve"> Priorslee Pre-School</w:t>
      </w:r>
      <w:r w:rsidRPr="00977FC8">
        <w:rPr>
          <w:rFonts w:ascii="Arial" w:hAnsi="Arial" w:cs="Arial"/>
          <w:sz w:val="22"/>
          <w:szCs w:val="22"/>
        </w:rPr>
        <w:t xml:space="preserve"> must be aware of the symptoms and treatments </w:t>
      </w:r>
      <w:r w:rsidR="32A19811" w:rsidRPr="00977FC8">
        <w:rPr>
          <w:rFonts w:ascii="Arial" w:hAnsi="Arial" w:cs="Arial"/>
          <w:sz w:val="22"/>
          <w:szCs w:val="22"/>
        </w:rPr>
        <w:t>for allergies and anaphylaxis and the difference between allergies and food intolerances</w:t>
      </w:r>
      <w:r w:rsidR="003F6BB0">
        <w:rPr>
          <w:rFonts w:ascii="Arial" w:hAnsi="Arial" w:cs="Arial"/>
          <w:sz w:val="22"/>
          <w:szCs w:val="22"/>
        </w:rPr>
        <w:t>.</w:t>
      </w:r>
    </w:p>
    <w:p w14:paraId="7CB95155" w14:textId="670027C3" w:rsidR="0759FCE6" w:rsidRPr="00977FC8" w:rsidRDefault="003F6BB0" w:rsidP="6A17A81E">
      <w:pPr>
        <w:pStyle w:val="ListParagraph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keep an </w:t>
      </w:r>
      <w:r w:rsidR="00F4288E">
        <w:rPr>
          <w:rFonts w:ascii="Arial" w:hAnsi="Arial" w:cs="Arial"/>
          <w:sz w:val="22"/>
          <w:szCs w:val="22"/>
        </w:rPr>
        <w:t xml:space="preserve">EpiPen on site, in the first aid kit, and all staff are </w:t>
      </w:r>
      <w:r w:rsidR="00606172">
        <w:rPr>
          <w:rFonts w:ascii="Arial" w:hAnsi="Arial" w:cs="Arial"/>
          <w:sz w:val="22"/>
          <w:szCs w:val="22"/>
        </w:rPr>
        <w:t>trained in how to administer this in the case of an emerge</w:t>
      </w:r>
      <w:r w:rsidR="00742771">
        <w:rPr>
          <w:rFonts w:ascii="Arial" w:hAnsi="Arial" w:cs="Arial"/>
          <w:sz w:val="22"/>
          <w:szCs w:val="22"/>
        </w:rPr>
        <w:t>ncy.</w:t>
      </w:r>
      <w:r w:rsidR="32A19811" w:rsidRPr="00977FC8">
        <w:rPr>
          <w:rFonts w:ascii="Arial" w:hAnsi="Arial" w:cs="Arial"/>
          <w:sz w:val="22"/>
          <w:szCs w:val="22"/>
        </w:rPr>
        <w:t xml:space="preserve"> </w:t>
      </w:r>
    </w:p>
    <w:p w14:paraId="37BD555A" w14:textId="6F962C2D" w:rsidR="00391CB2" w:rsidRPr="00EF31E7" w:rsidRDefault="00391CB2" w:rsidP="008A59E2">
      <w:pPr>
        <w:numPr>
          <w:ilvl w:val="0"/>
          <w:numId w:val="1"/>
        </w:numPr>
        <w:spacing w:before="120" w:after="12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EF31E7">
        <w:rPr>
          <w:rFonts w:ascii="Arial" w:hAnsi="Arial" w:cs="Arial"/>
          <w:sz w:val="22"/>
          <w:szCs w:val="22"/>
        </w:rPr>
        <w:t>If a child has an</w:t>
      </w:r>
      <w:r w:rsidR="001255D0">
        <w:rPr>
          <w:rFonts w:ascii="Arial" w:hAnsi="Arial" w:cs="Arial"/>
          <w:sz w:val="22"/>
          <w:szCs w:val="22"/>
        </w:rPr>
        <w:t xml:space="preserve"> allergy or food intolerance,</w:t>
      </w:r>
      <w:r w:rsidR="00DC38D0">
        <w:rPr>
          <w:rFonts w:ascii="Arial" w:hAnsi="Arial" w:cs="Arial"/>
          <w:sz w:val="22"/>
          <w:szCs w:val="22"/>
        </w:rPr>
        <w:t xml:space="preserve"> 01.1a Generic</w:t>
      </w:r>
      <w:r w:rsidR="001255D0">
        <w:rPr>
          <w:rFonts w:ascii="Arial" w:hAnsi="Arial" w:cs="Arial"/>
          <w:sz w:val="22"/>
          <w:szCs w:val="22"/>
        </w:rPr>
        <w:t xml:space="preserve"> </w:t>
      </w:r>
      <w:r w:rsidRPr="00EF31E7">
        <w:rPr>
          <w:rFonts w:ascii="Arial" w:hAnsi="Arial" w:cs="Arial"/>
          <w:sz w:val="22"/>
          <w:szCs w:val="22"/>
        </w:rPr>
        <w:t>risk assessment</w:t>
      </w:r>
      <w:r w:rsidR="002E6016" w:rsidRPr="00EF31E7">
        <w:rPr>
          <w:rFonts w:ascii="Arial" w:hAnsi="Arial" w:cs="Arial"/>
          <w:sz w:val="22"/>
          <w:szCs w:val="22"/>
        </w:rPr>
        <w:t xml:space="preserve"> </w:t>
      </w:r>
      <w:r w:rsidR="00DC38D0">
        <w:rPr>
          <w:rFonts w:ascii="Arial" w:hAnsi="Arial" w:cs="Arial"/>
          <w:sz w:val="22"/>
          <w:szCs w:val="22"/>
        </w:rPr>
        <w:t>form</w:t>
      </w:r>
      <w:r w:rsidR="00217862" w:rsidRPr="00EF31E7">
        <w:rPr>
          <w:rFonts w:ascii="Arial" w:hAnsi="Arial" w:cs="Arial"/>
          <w:sz w:val="22"/>
          <w:szCs w:val="22"/>
        </w:rPr>
        <w:t xml:space="preserve"> </w:t>
      </w:r>
      <w:r w:rsidR="001255D0">
        <w:rPr>
          <w:rFonts w:ascii="Arial" w:hAnsi="Arial" w:cs="Arial"/>
          <w:sz w:val="22"/>
          <w:szCs w:val="22"/>
        </w:rPr>
        <w:t>is completed</w:t>
      </w:r>
      <w:r w:rsidR="00BD63E8">
        <w:rPr>
          <w:rFonts w:ascii="Arial" w:hAnsi="Arial" w:cs="Arial"/>
          <w:sz w:val="22"/>
          <w:szCs w:val="22"/>
        </w:rPr>
        <w:t xml:space="preserve"> with the following information</w:t>
      </w:r>
      <w:r w:rsidR="00B64642" w:rsidRPr="00EF31E7">
        <w:rPr>
          <w:rFonts w:ascii="Arial" w:hAnsi="Arial" w:cs="Arial"/>
          <w:sz w:val="22"/>
          <w:szCs w:val="22"/>
        </w:rPr>
        <w:t>:</w:t>
      </w:r>
    </w:p>
    <w:p w14:paraId="1ABC2F46" w14:textId="4D5C97DC" w:rsidR="00391CB2" w:rsidRPr="00EF31E7" w:rsidRDefault="00BD63E8" w:rsidP="008A59E2">
      <w:pPr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391CB2" w:rsidRPr="00EF31E7">
        <w:rPr>
          <w:rFonts w:ascii="Arial" w:hAnsi="Arial" w:cs="Arial"/>
          <w:sz w:val="22"/>
          <w:szCs w:val="22"/>
        </w:rPr>
        <w:t xml:space="preserve">he </w:t>
      </w:r>
      <w:r w:rsidR="00B64642" w:rsidRPr="00EF31E7">
        <w:rPr>
          <w:rFonts w:ascii="Arial" w:hAnsi="Arial" w:cs="Arial"/>
          <w:sz w:val="22"/>
          <w:szCs w:val="22"/>
        </w:rPr>
        <w:t xml:space="preserve">risk identified – the </w:t>
      </w:r>
      <w:r w:rsidR="00391CB2" w:rsidRPr="00EF31E7">
        <w:rPr>
          <w:rFonts w:ascii="Arial" w:hAnsi="Arial" w:cs="Arial"/>
          <w:sz w:val="22"/>
          <w:szCs w:val="22"/>
        </w:rPr>
        <w:t>allergen (i.e. the substance, material or living creature the child is allergic to such as nuts, eggs, bee stings, cats etc</w:t>
      </w:r>
      <w:r w:rsidR="003E39EC">
        <w:rPr>
          <w:rFonts w:ascii="Arial" w:hAnsi="Arial" w:cs="Arial"/>
          <w:sz w:val="22"/>
          <w:szCs w:val="22"/>
        </w:rPr>
        <w:t>.</w:t>
      </w:r>
      <w:r w:rsidR="00391CB2" w:rsidRPr="00EF31E7">
        <w:rPr>
          <w:rFonts w:ascii="Arial" w:hAnsi="Arial" w:cs="Arial"/>
          <w:sz w:val="22"/>
          <w:szCs w:val="22"/>
        </w:rPr>
        <w:t>)</w:t>
      </w:r>
    </w:p>
    <w:p w14:paraId="5CC9F18E" w14:textId="743AB586" w:rsidR="00B64642" w:rsidRPr="00EF31E7" w:rsidRDefault="00BD63E8" w:rsidP="008A59E2">
      <w:pPr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B64642" w:rsidRPr="00EF31E7">
        <w:rPr>
          <w:rFonts w:ascii="Arial" w:hAnsi="Arial" w:cs="Arial"/>
          <w:sz w:val="22"/>
          <w:szCs w:val="22"/>
        </w:rPr>
        <w:t>he level of risk</w:t>
      </w:r>
      <w:r w:rsidR="00EF31E7" w:rsidRPr="00EF31E7">
        <w:rPr>
          <w:rFonts w:ascii="Arial" w:hAnsi="Arial" w:cs="Arial"/>
          <w:sz w:val="22"/>
          <w:szCs w:val="22"/>
        </w:rPr>
        <w:t>,</w:t>
      </w:r>
      <w:r w:rsidR="00B64642" w:rsidRPr="00EF31E7">
        <w:rPr>
          <w:rFonts w:ascii="Arial" w:hAnsi="Arial" w:cs="Arial"/>
          <w:sz w:val="22"/>
          <w:szCs w:val="22"/>
        </w:rPr>
        <w:t xml:space="preserve"> taking into consideration the likelihood of the child </w:t>
      </w:r>
      <w:proofErr w:type="gramStart"/>
      <w:r w:rsidR="00B64642" w:rsidRPr="00EF31E7">
        <w:rPr>
          <w:rFonts w:ascii="Arial" w:hAnsi="Arial" w:cs="Arial"/>
          <w:sz w:val="22"/>
          <w:szCs w:val="22"/>
        </w:rPr>
        <w:t>coming into contact with</w:t>
      </w:r>
      <w:proofErr w:type="gramEnd"/>
      <w:r w:rsidR="00B64642" w:rsidRPr="00EF31E7">
        <w:rPr>
          <w:rFonts w:ascii="Arial" w:hAnsi="Arial" w:cs="Arial"/>
          <w:sz w:val="22"/>
          <w:szCs w:val="22"/>
        </w:rPr>
        <w:t xml:space="preserve"> the allergen</w:t>
      </w:r>
    </w:p>
    <w:p w14:paraId="00CF7139" w14:textId="5766A6F6" w:rsidR="00DF5059" w:rsidRPr="003E39EC" w:rsidRDefault="00BD63E8" w:rsidP="008A59E2">
      <w:pPr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391CB2" w:rsidRPr="00EF31E7">
        <w:rPr>
          <w:rFonts w:ascii="Arial" w:hAnsi="Arial" w:cs="Arial"/>
          <w:sz w:val="22"/>
          <w:szCs w:val="22"/>
        </w:rPr>
        <w:t>ontrol measures</w:t>
      </w:r>
      <w:r w:rsidR="003E39EC">
        <w:rPr>
          <w:rFonts w:ascii="Arial" w:hAnsi="Arial" w:cs="Arial"/>
          <w:sz w:val="22"/>
          <w:szCs w:val="22"/>
        </w:rPr>
        <w:t>,</w:t>
      </w:r>
      <w:r w:rsidR="00EF31E7" w:rsidRPr="003E39EC">
        <w:rPr>
          <w:rFonts w:ascii="Arial" w:hAnsi="Arial" w:cs="Arial"/>
          <w:sz w:val="22"/>
          <w:szCs w:val="22"/>
        </w:rPr>
        <w:t xml:space="preserve"> such as prevention</w:t>
      </w:r>
      <w:r w:rsidR="00391CB2" w:rsidRPr="003E39EC">
        <w:rPr>
          <w:rFonts w:ascii="Arial" w:hAnsi="Arial" w:cs="Arial"/>
          <w:sz w:val="22"/>
          <w:szCs w:val="22"/>
        </w:rPr>
        <w:t xml:space="preserve"> from contact with the allergen</w:t>
      </w:r>
    </w:p>
    <w:p w14:paraId="6FD88E50" w14:textId="181FFDDE" w:rsidR="00391CB2" w:rsidRPr="00DF5059" w:rsidRDefault="00BD63E8" w:rsidP="008A59E2">
      <w:pPr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391CB2" w:rsidRPr="00DF5059">
        <w:rPr>
          <w:rFonts w:ascii="Arial" w:hAnsi="Arial" w:cs="Arial"/>
          <w:sz w:val="22"/>
          <w:szCs w:val="22"/>
        </w:rPr>
        <w:t>eview measures</w:t>
      </w:r>
    </w:p>
    <w:p w14:paraId="5D21D3C3" w14:textId="6F299FA6" w:rsidR="00B64642" w:rsidRPr="00EF31E7" w:rsidRDefault="00DC38D0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FD0AF8">
        <w:rPr>
          <w:rFonts w:ascii="Arial" w:hAnsi="Arial" w:cs="Arial"/>
          <w:sz w:val="22"/>
          <w:szCs w:val="22"/>
        </w:rPr>
        <w:t>0</w:t>
      </w:r>
      <w:r w:rsidR="00B05426" w:rsidRPr="00FD0AF8">
        <w:rPr>
          <w:rFonts w:ascii="Arial" w:hAnsi="Arial" w:cs="Arial"/>
          <w:sz w:val="22"/>
          <w:szCs w:val="22"/>
        </w:rPr>
        <w:t>4.2a</w:t>
      </w:r>
      <w:r w:rsidRPr="00FD0AF8">
        <w:rPr>
          <w:rFonts w:ascii="Arial" w:hAnsi="Arial" w:cs="Arial"/>
          <w:sz w:val="22"/>
          <w:szCs w:val="22"/>
        </w:rPr>
        <w:t xml:space="preserve"> Health care plan</w:t>
      </w:r>
      <w:r w:rsidR="00B05426" w:rsidRPr="00FD0AF8">
        <w:rPr>
          <w:rFonts w:ascii="Arial" w:hAnsi="Arial" w:cs="Arial"/>
          <w:sz w:val="22"/>
          <w:szCs w:val="22"/>
        </w:rPr>
        <w:t xml:space="preserve"> form</w:t>
      </w:r>
      <w:r w:rsidR="00B05426" w:rsidRPr="00EF31E7">
        <w:rPr>
          <w:rFonts w:ascii="Arial" w:hAnsi="Arial" w:cs="Arial"/>
          <w:sz w:val="22"/>
          <w:szCs w:val="22"/>
        </w:rPr>
        <w:t xml:space="preserve"> must be completed</w:t>
      </w:r>
      <w:r w:rsidR="00A037A2">
        <w:rPr>
          <w:rFonts w:ascii="Arial" w:hAnsi="Arial" w:cs="Arial"/>
          <w:sz w:val="22"/>
          <w:szCs w:val="22"/>
        </w:rPr>
        <w:t xml:space="preserve"> with:</w:t>
      </w:r>
    </w:p>
    <w:p w14:paraId="7718BFDC" w14:textId="1E5AE09A" w:rsidR="00B64642" w:rsidRPr="00EF31E7" w:rsidRDefault="00A037A2" w:rsidP="008A59E2">
      <w:pPr>
        <w:numPr>
          <w:ilvl w:val="0"/>
          <w:numId w:val="42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B64642" w:rsidRPr="00EF31E7">
        <w:rPr>
          <w:rFonts w:ascii="Arial" w:hAnsi="Arial" w:cs="Arial"/>
          <w:sz w:val="22"/>
          <w:szCs w:val="22"/>
        </w:rPr>
        <w:t>he nature of the reaction e.g. anaphylactic shock reaction, including rash, reddening of skin, swelling, breathing problems etc</w:t>
      </w:r>
      <w:r w:rsidR="00EF31E7" w:rsidRPr="00EF31E7">
        <w:rPr>
          <w:rFonts w:ascii="Arial" w:hAnsi="Arial" w:cs="Arial"/>
          <w:sz w:val="22"/>
          <w:szCs w:val="22"/>
        </w:rPr>
        <w:t>.</w:t>
      </w:r>
    </w:p>
    <w:p w14:paraId="17AD93B2" w14:textId="1F673B34" w:rsidR="00B64642" w:rsidRPr="00DF5059" w:rsidRDefault="009A7BB9" w:rsidP="008A59E2">
      <w:pPr>
        <w:numPr>
          <w:ilvl w:val="0"/>
          <w:numId w:val="42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B64642" w:rsidRPr="00DF5059">
        <w:rPr>
          <w:rFonts w:ascii="Arial" w:hAnsi="Arial" w:cs="Arial"/>
          <w:sz w:val="22"/>
          <w:szCs w:val="22"/>
        </w:rPr>
        <w:t>anaging allergic reactions, medication used and method (e</w:t>
      </w:r>
      <w:r w:rsidR="00EF31E7" w:rsidRPr="00DF5059">
        <w:rPr>
          <w:rFonts w:ascii="Arial" w:hAnsi="Arial" w:cs="Arial"/>
          <w:sz w:val="22"/>
          <w:szCs w:val="22"/>
        </w:rPr>
        <w:t>.</w:t>
      </w:r>
      <w:r w:rsidR="00B64642" w:rsidRPr="00DF5059">
        <w:rPr>
          <w:rFonts w:ascii="Arial" w:hAnsi="Arial" w:cs="Arial"/>
          <w:sz w:val="22"/>
          <w:szCs w:val="22"/>
        </w:rPr>
        <w:t>g</w:t>
      </w:r>
      <w:r w:rsidR="00EF31E7" w:rsidRPr="00DF5059">
        <w:rPr>
          <w:rFonts w:ascii="Arial" w:hAnsi="Arial" w:cs="Arial"/>
          <w:sz w:val="22"/>
          <w:szCs w:val="22"/>
        </w:rPr>
        <w:t>.</w:t>
      </w:r>
      <w:r w:rsidR="00B64642" w:rsidRPr="00DF505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64642" w:rsidRPr="00DF5059">
        <w:rPr>
          <w:rFonts w:ascii="Arial" w:hAnsi="Arial" w:cs="Arial"/>
          <w:sz w:val="22"/>
          <w:szCs w:val="22"/>
        </w:rPr>
        <w:t>Epipen</w:t>
      </w:r>
      <w:proofErr w:type="spellEnd"/>
      <w:r w:rsidR="00B64642" w:rsidRPr="00DF5059">
        <w:rPr>
          <w:rFonts w:ascii="Arial" w:hAnsi="Arial" w:cs="Arial"/>
          <w:sz w:val="22"/>
          <w:szCs w:val="22"/>
        </w:rPr>
        <w:t>)</w:t>
      </w:r>
    </w:p>
    <w:p w14:paraId="445DA59F" w14:textId="16CF1807" w:rsidR="00B64642" w:rsidRPr="00DC38D0" w:rsidRDefault="00B64642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DC38D0">
        <w:rPr>
          <w:rFonts w:ascii="Arial" w:hAnsi="Arial" w:cs="Arial"/>
          <w:sz w:val="22"/>
          <w:szCs w:val="22"/>
        </w:rPr>
        <w:t>The child’s name is added to the Dietary Requirements list</w:t>
      </w:r>
      <w:r w:rsidR="001B1DFB" w:rsidRPr="00DC38D0">
        <w:rPr>
          <w:rFonts w:ascii="Arial" w:hAnsi="Arial" w:cs="Arial"/>
          <w:b/>
          <w:sz w:val="22"/>
          <w:szCs w:val="22"/>
        </w:rPr>
        <w:t>.</w:t>
      </w:r>
    </w:p>
    <w:p w14:paraId="6C63014E" w14:textId="42B115E1" w:rsidR="00391CB2" w:rsidRPr="004B2610" w:rsidRDefault="00B05426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F31E7">
        <w:rPr>
          <w:rFonts w:ascii="Arial" w:hAnsi="Arial" w:cs="Arial"/>
          <w:sz w:val="22"/>
          <w:szCs w:val="22"/>
        </w:rPr>
        <w:t>A copy of the risk assessment and health care plan is</w:t>
      </w:r>
      <w:r w:rsidR="002E6016" w:rsidRPr="00EF31E7">
        <w:rPr>
          <w:rFonts w:ascii="Arial" w:hAnsi="Arial" w:cs="Arial"/>
          <w:sz w:val="22"/>
          <w:szCs w:val="22"/>
        </w:rPr>
        <w:t xml:space="preserve"> </w:t>
      </w:r>
      <w:r w:rsidR="00391CB2" w:rsidRPr="00EF31E7">
        <w:rPr>
          <w:rFonts w:ascii="Arial" w:hAnsi="Arial" w:cs="Arial"/>
          <w:sz w:val="22"/>
          <w:szCs w:val="22"/>
        </w:rPr>
        <w:t xml:space="preserve">kept in the child’s personal </w:t>
      </w:r>
      <w:r w:rsidR="002E6016" w:rsidRPr="00EF31E7">
        <w:rPr>
          <w:rFonts w:ascii="Arial" w:hAnsi="Arial" w:cs="Arial"/>
          <w:sz w:val="22"/>
          <w:szCs w:val="22"/>
        </w:rPr>
        <w:t xml:space="preserve">file and </w:t>
      </w:r>
      <w:r w:rsidR="00A96C66" w:rsidRPr="00EF31E7">
        <w:rPr>
          <w:rFonts w:ascii="Arial" w:hAnsi="Arial" w:cs="Arial"/>
          <w:sz w:val="22"/>
          <w:szCs w:val="22"/>
        </w:rPr>
        <w:t>is shared with all staff</w:t>
      </w:r>
      <w:r w:rsidR="00EF31E7" w:rsidRPr="00EF31E7">
        <w:rPr>
          <w:rFonts w:ascii="Arial" w:hAnsi="Arial" w:cs="Arial"/>
          <w:sz w:val="22"/>
          <w:szCs w:val="22"/>
        </w:rPr>
        <w:t xml:space="preserve"> and is also kept in </w:t>
      </w:r>
      <w:r w:rsidR="00B64642" w:rsidRPr="00EF31E7">
        <w:rPr>
          <w:rFonts w:ascii="Arial" w:hAnsi="Arial" w:cs="Arial"/>
          <w:sz w:val="22"/>
          <w:szCs w:val="22"/>
        </w:rPr>
        <w:t xml:space="preserve">the </w:t>
      </w:r>
      <w:r w:rsidR="00811C54">
        <w:rPr>
          <w:rFonts w:ascii="Arial" w:hAnsi="Arial" w:cs="Arial"/>
          <w:sz w:val="22"/>
          <w:szCs w:val="22"/>
        </w:rPr>
        <w:t>setting’s</w:t>
      </w:r>
      <w:r w:rsidR="00981709" w:rsidRPr="00EF31E7">
        <w:rPr>
          <w:rFonts w:ascii="Arial" w:hAnsi="Arial" w:cs="Arial"/>
          <w:sz w:val="22"/>
          <w:szCs w:val="22"/>
        </w:rPr>
        <w:t xml:space="preserve"> </w:t>
      </w:r>
      <w:r w:rsidR="00391CB2" w:rsidRPr="00EF31E7">
        <w:rPr>
          <w:rFonts w:ascii="Arial" w:hAnsi="Arial" w:cs="Arial"/>
          <w:sz w:val="22"/>
          <w:szCs w:val="22"/>
        </w:rPr>
        <w:t xml:space="preserve">Food </w:t>
      </w:r>
      <w:r w:rsidR="00391CB2" w:rsidRPr="004B2610">
        <w:rPr>
          <w:rFonts w:ascii="Arial" w:hAnsi="Arial" w:cs="Arial"/>
          <w:sz w:val="22"/>
          <w:szCs w:val="22"/>
        </w:rPr>
        <w:t>Allergy and Dietary Needs file</w:t>
      </w:r>
      <w:r w:rsidR="001B1DFB" w:rsidRPr="004B2610">
        <w:rPr>
          <w:rFonts w:ascii="Arial" w:hAnsi="Arial" w:cs="Arial"/>
          <w:sz w:val="22"/>
          <w:szCs w:val="22"/>
        </w:rPr>
        <w:t>.</w:t>
      </w:r>
    </w:p>
    <w:p w14:paraId="30FD28A9" w14:textId="0E20B021" w:rsidR="00391CB2" w:rsidRPr="00EF31E7" w:rsidRDefault="00391CB2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21892105">
        <w:rPr>
          <w:rFonts w:ascii="Arial" w:hAnsi="Arial" w:cs="Arial"/>
          <w:sz w:val="22"/>
          <w:szCs w:val="22"/>
        </w:rPr>
        <w:t>Parents</w:t>
      </w:r>
      <w:r w:rsidR="0B267711" w:rsidRPr="21892105">
        <w:rPr>
          <w:rFonts w:ascii="Arial" w:hAnsi="Arial" w:cs="Arial"/>
          <w:sz w:val="22"/>
          <w:szCs w:val="22"/>
        </w:rPr>
        <w:t>/carers</w:t>
      </w:r>
      <w:r w:rsidRPr="21892105">
        <w:rPr>
          <w:rFonts w:ascii="Arial" w:hAnsi="Arial" w:cs="Arial"/>
          <w:sz w:val="22"/>
          <w:szCs w:val="22"/>
        </w:rPr>
        <w:t xml:space="preserve"> show staff how to administer medication in the event of an allergic reaction.</w:t>
      </w:r>
    </w:p>
    <w:p w14:paraId="037C335F" w14:textId="3226DBAB" w:rsidR="00391CB2" w:rsidRPr="00EF31E7" w:rsidRDefault="0078127E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2233C1">
        <w:rPr>
          <w:rFonts w:ascii="Arial" w:hAnsi="Arial" w:cs="Arial"/>
          <w:b/>
          <w:bCs/>
          <w:sz w:val="22"/>
          <w:szCs w:val="22"/>
        </w:rPr>
        <w:t>N</w:t>
      </w:r>
      <w:r w:rsidR="00391CB2" w:rsidRPr="002233C1">
        <w:rPr>
          <w:rFonts w:ascii="Arial" w:hAnsi="Arial" w:cs="Arial"/>
          <w:b/>
          <w:bCs/>
          <w:sz w:val="22"/>
          <w:szCs w:val="22"/>
        </w:rPr>
        <w:t>o nuts or nut products are used within the setting</w:t>
      </w:r>
      <w:r w:rsidRPr="002233C1">
        <w:rPr>
          <w:rFonts w:ascii="Arial" w:hAnsi="Arial" w:cs="Arial"/>
          <w:b/>
          <w:bCs/>
          <w:sz w:val="22"/>
          <w:szCs w:val="22"/>
        </w:rPr>
        <w:t xml:space="preserve"> or allowed as part of packed lunches</w:t>
      </w:r>
      <w:r>
        <w:rPr>
          <w:rFonts w:ascii="Arial" w:hAnsi="Arial" w:cs="Arial"/>
          <w:sz w:val="22"/>
          <w:szCs w:val="22"/>
        </w:rPr>
        <w:t>.</w:t>
      </w:r>
      <w:r w:rsidR="00391CB2" w:rsidRPr="00EF31E7">
        <w:rPr>
          <w:rFonts w:ascii="Arial" w:hAnsi="Arial" w:cs="Arial"/>
          <w:sz w:val="22"/>
          <w:szCs w:val="22"/>
        </w:rPr>
        <w:t xml:space="preserve"> </w:t>
      </w:r>
    </w:p>
    <w:p w14:paraId="1D70A293" w14:textId="375573B4" w:rsidR="00391CB2" w:rsidRPr="002233C1" w:rsidRDefault="00391CB2" w:rsidP="00351B2C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2233C1">
        <w:rPr>
          <w:rFonts w:ascii="Arial" w:hAnsi="Arial" w:cs="Arial"/>
          <w:b/>
          <w:bCs/>
          <w:sz w:val="22"/>
          <w:szCs w:val="22"/>
        </w:rPr>
        <w:t>Parents</w:t>
      </w:r>
      <w:r w:rsidR="33BAA32B" w:rsidRPr="002233C1">
        <w:rPr>
          <w:rFonts w:ascii="Arial" w:hAnsi="Arial" w:cs="Arial"/>
          <w:b/>
          <w:bCs/>
          <w:sz w:val="22"/>
          <w:szCs w:val="22"/>
        </w:rPr>
        <w:t>/carers</w:t>
      </w:r>
      <w:r w:rsidRPr="002233C1">
        <w:rPr>
          <w:rFonts w:ascii="Arial" w:hAnsi="Arial" w:cs="Arial"/>
          <w:b/>
          <w:bCs/>
          <w:sz w:val="22"/>
          <w:szCs w:val="22"/>
        </w:rPr>
        <w:t xml:space="preserve"> are made aware, so that no nut or nut products are accidentally brought in.</w:t>
      </w:r>
    </w:p>
    <w:p w14:paraId="1F08AD95" w14:textId="77777777" w:rsidR="0029691B" w:rsidRPr="00EF31E7" w:rsidRDefault="0029691B" w:rsidP="008A59E2">
      <w:pPr>
        <w:pStyle w:val="Heading4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EF31E7">
        <w:rPr>
          <w:rFonts w:ascii="Arial" w:hAnsi="Arial" w:cs="Arial"/>
          <w:sz w:val="22"/>
          <w:szCs w:val="22"/>
        </w:rPr>
        <w:lastRenderedPageBreak/>
        <w:t>Oral Medication</w:t>
      </w:r>
    </w:p>
    <w:p w14:paraId="43076166" w14:textId="6E2A3347" w:rsidR="0029691B" w:rsidRPr="00EF31E7" w:rsidRDefault="001255D0" w:rsidP="008A59E2">
      <w:pPr>
        <w:widowControl w:val="0"/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Oral medication must be prescribed</w:t>
      </w:r>
      <w:r w:rsidR="00EE071B">
        <w:rPr>
          <w:rFonts w:ascii="Arial" w:hAnsi="Arial" w:cs="Arial"/>
          <w:snapToGrid w:val="0"/>
          <w:sz w:val="22"/>
          <w:szCs w:val="22"/>
        </w:rPr>
        <w:t xml:space="preserve"> </w:t>
      </w:r>
      <w:r w:rsidR="0029691B" w:rsidRPr="00EF31E7">
        <w:rPr>
          <w:rFonts w:ascii="Arial" w:hAnsi="Arial" w:cs="Arial"/>
          <w:snapToGrid w:val="0"/>
          <w:sz w:val="22"/>
          <w:szCs w:val="22"/>
        </w:rPr>
        <w:t>or have manufacturer</w:t>
      </w:r>
      <w:r w:rsidR="003740D9" w:rsidRPr="00EF31E7">
        <w:rPr>
          <w:rFonts w:ascii="Arial" w:hAnsi="Arial" w:cs="Arial"/>
          <w:snapToGrid w:val="0"/>
          <w:sz w:val="22"/>
          <w:szCs w:val="22"/>
        </w:rPr>
        <w:t>’</w:t>
      </w:r>
      <w:r>
        <w:rPr>
          <w:rFonts w:ascii="Arial" w:hAnsi="Arial" w:cs="Arial"/>
          <w:snapToGrid w:val="0"/>
          <w:sz w:val="22"/>
          <w:szCs w:val="22"/>
        </w:rPr>
        <w:t xml:space="preserve">s instructions </w:t>
      </w:r>
      <w:r w:rsidR="0029691B" w:rsidRPr="00EF31E7">
        <w:rPr>
          <w:rFonts w:ascii="Arial" w:hAnsi="Arial" w:cs="Arial"/>
          <w:snapToGrid w:val="0"/>
          <w:sz w:val="22"/>
          <w:szCs w:val="22"/>
        </w:rPr>
        <w:t>written on them.</w:t>
      </w:r>
    </w:p>
    <w:p w14:paraId="6DCF845F" w14:textId="77777777" w:rsidR="0029691B" w:rsidRPr="00EF31E7" w:rsidRDefault="00EF31E7" w:rsidP="008A59E2">
      <w:pPr>
        <w:widowControl w:val="0"/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EF31E7">
        <w:rPr>
          <w:rFonts w:ascii="Arial" w:hAnsi="Arial" w:cs="Arial"/>
          <w:snapToGrid w:val="0"/>
          <w:sz w:val="22"/>
          <w:szCs w:val="22"/>
        </w:rPr>
        <w:t xml:space="preserve">Staff </w:t>
      </w:r>
      <w:r w:rsidR="0029691B" w:rsidRPr="00EF31E7">
        <w:rPr>
          <w:rFonts w:ascii="Arial" w:hAnsi="Arial" w:cs="Arial"/>
          <w:snapToGrid w:val="0"/>
          <w:sz w:val="22"/>
          <w:szCs w:val="22"/>
        </w:rPr>
        <w:t>must be provided with clear</w:t>
      </w:r>
      <w:r w:rsidRPr="00EF31E7">
        <w:rPr>
          <w:rFonts w:ascii="Arial" w:hAnsi="Arial" w:cs="Arial"/>
          <w:snapToGrid w:val="0"/>
          <w:sz w:val="22"/>
          <w:szCs w:val="22"/>
        </w:rPr>
        <w:t xml:space="preserve"> written instructions for </w:t>
      </w:r>
      <w:r w:rsidR="0029691B" w:rsidRPr="00EF31E7">
        <w:rPr>
          <w:rFonts w:ascii="Arial" w:hAnsi="Arial" w:cs="Arial"/>
          <w:snapToGrid w:val="0"/>
          <w:sz w:val="22"/>
          <w:szCs w:val="22"/>
        </w:rPr>
        <w:t>administer</w:t>
      </w:r>
      <w:r w:rsidRPr="00EF31E7">
        <w:rPr>
          <w:rFonts w:ascii="Arial" w:hAnsi="Arial" w:cs="Arial"/>
          <w:snapToGrid w:val="0"/>
          <w:sz w:val="22"/>
          <w:szCs w:val="22"/>
        </w:rPr>
        <w:t>ing</w:t>
      </w:r>
      <w:r w:rsidR="0029691B" w:rsidRPr="00EF31E7">
        <w:rPr>
          <w:rFonts w:ascii="Arial" w:hAnsi="Arial" w:cs="Arial"/>
          <w:snapToGrid w:val="0"/>
          <w:sz w:val="22"/>
          <w:szCs w:val="22"/>
        </w:rPr>
        <w:t xml:space="preserve"> such medication.</w:t>
      </w:r>
    </w:p>
    <w:p w14:paraId="7073B6D1" w14:textId="77777777" w:rsidR="0029691B" w:rsidRPr="00EF31E7" w:rsidRDefault="0029691B" w:rsidP="008A59E2">
      <w:pPr>
        <w:widowControl w:val="0"/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EF31E7">
        <w:rPr>
          <w:rFonts w:ascii="Arial" w:hAnsi="Arial" w:cs="Arial"/>
          <w:snapToGrid w:val="0"/>
          <w:sz w:val="22"/>
          <w:szCs w:val="22"/>
        </w:rPr>
        <w:t>All risk assessment procedures are adhered to for the correct storage and administration of the medication.</w:t>
      </w:r>
    </w:p>
    <w:p w14:paraId="576A460E" w14:textId="54B42888" w:rsidR="0029691B" w:rsidRPr="00EF31E7" w:rsidRDefault="0029691B" w:rsidP="008A59E2">
      <w:pPr>
        <w:widowControl w:val="0"/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EF31E7">
        <w:rPr>
          <w:rFonts w:ascii="Arial" w:hAnsi="Arial" w:cs="Arial"/>
          <w:snapToGrid w:val="0"/>
          <w:sz w:val="22"/>
          <w:szCs w:val="22"/>
        </w:rPr>
        <w:t xml:space="preserve">The </w:t>
      </w:r>
      <w:r w:rsidR="003740D9" w:rsidRPr="00EF31E7">
        <w:rPr>
          <w:rFonts w:ascii="Arial" w:hAnsi="Arial" w:cs="Arial"/>
          <w:snapToGrid w:val="0"/>
          <w:sz w:val="22"/>
          <w:szCs w:val="22"/>
        </w:rPr>
        <w:t>setting</w:t>
      </w:r>
      <w:r w:rsidRPr="00EF31E7">
        <w:rPr>
          <w:rFonts w:ascii="Arial" w:hAnsi="Arial" w:cs="Arial"/>
          <w:snapToGrid w:val="0"/>
          <w:sz w:val="22"/>
          <w:szCs w:val="22"/>
        </w:rPr>
        <w:t xml:space="preserve"> must have the parents</w:t>
      </w:r>
      <w:r w:rsidR="67DCDE92" w:rsidRPr="00EF31E7">
        <w:rPr>
          <w:rFonts w:ascii="Arial" w:hAnsi="Arial" w:cs="Arial"/>
          <w:snapToGrid w:val="0"/>
          <w:sz w:val="22"/>
          <w:szCs w:val="22"/>
        </w:rPr>
        <w:t>/carers</w:t>
      </w:r>
      <w:r w:rsidR="00AD7427" w:rsidRPr="00EF31E7">
        <w:rPr>
          <w:rFonts w:ascii="Arial" w:hAnsi="Arial" w:cs="Arial"/>
          <w:snapToGrid w:val="0"/>
          <w:sz w:val="22"/>
          <w:szCs w:val="22"/>
        </w:rPr>
        <w:t>’</w:t>
      </w:r>
      <w:r w:rsidRPr="00EF31E7">
        <w:rPr>
          <w:rFonts w:ascii="Arial" w:hAnsi="Arial" w:cs="Arial"/>
          <w:snapToGrid w:val="0"/>
          <w:sz w:val="22"/>
          <w:szCs w:val="22"/>
        </w:rPr>
        <w:t xml:space="preserve"> prior written consent. Consent is kept on file. </w:t>
      </w:r>
    </w:p>
    <w:p w14:paraId="49D3B5E8" w14:textId="2ADE9353" w:rsidR="00614CB4" w:rsidRDefault="00965E1E" w:rsidP="008A59E2">
      <w:pPr>
        <w:widowControl w:val="0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EF31E7">
        <w:rPr>
          <w:rFonts w:ascii="Arial" w:hAnsi="Arial" w:cs="Arial"/>
          <w:snapToGrid w:val="0"/>
          <w:sz w:val="22"/>
          <w:szCs w:val="22"/>
        </w:rPr>
        <w:t xml:space="preserve">For other </w:t>
      </w:r>
      <w:r w:rsidR="001255D0">
        <w:rPr>
          <w:rFonts w:ascii="Arial" w:hAnsi="Arial" w:cs="Arial"/>
          <w:sz w:val="22"/>
          <w:szCs w:val="22"/>
        </w:rPr>
        <w:t>life-</w:t>
      </w:r>
      <w:r w:rsidR="0029691B" w:rsidRPr="00EF31E7">
        <w:rPr>
          <w:rFonts w:ascii="Arial" w:hAnsi="Arial" w:cs="Arial"/>
          <w:sz w:val="22"/>
          <w:szCs w:val="22"/>
        </w:rPr>
        <w:t xml:space="preserve">saving medication </w:t>
      </w:r>
      <w:r w:rsidR="00D40E15">
        <w:rPr>
          <w:rFonts w:ascii="Arial" w:hAnsi="Arial" w:cs="Arial"/>
          <w:sz w:val="22"/>
          <w:szCs w:val="22"/>
        </w:rPr>
        <w:t>and</w:t>
      </w:r>
      <w:r w:rsidR="0029691B" w:rsidRPr="00EF31E7">
        <w:rPr>
          <w:rFonts w:ascii="Arial" w:hAnsi="Arial" w:cs="Arial"/>
          <w:sz w:val="22"/>
          <w:szCs w:val="22"/>
        </w:rPr>
        <w:t xml:space="preserve"> invasive treatments</w:t>
      </w:r>
      <w:r w:rsidR="0029691B" w:rsidRPr="00EF31E7">
        <w:rPr>
          <w:rFonts w:ascii="Arial" w:hAnsi="Arial" w:cs="Arial"/>
        </w:rPr>
        <w:t xml:space="preserve"> </w:t>
      </w:r>
      <w:r w:rsidR="00FA6B6C" w:rsidRPr="00EF31E7">
        <w:rPr>
          <w:rFonts w:ascii="Arial" w:hAnsi="Arial" w:cs="Arial"/>
          <w:sz w:val="22"/>
          <w:szCs w:val="22"/>
        </w:rPr>
        <w:t>please</w:t>
      </w:r>
      <w:r w:rsidR="00D40E15">
        <w:rPr>
          <w:rFonts w:ascii="Arial" w:hAnsi="Arial" w:cs="Arial"/>
          <w:sz w:val="22"/>
          <w:szCs w:val="22"/>
        </w:rPr>
        <w:t xml:space="preserve"> refer to</w:t>
      </w:r>
      <w:r w:rsidR="00D40E15" w:rsidRPr="00D40E15">
        <w:rPr>
          <w:rFonts w:ascii="Arial" w:hAnsi="Arial" w:cs="Arial"/>
          <w:sz w:val="22"/>
          <w:szCs w:val="22"/>
        </w:rPr>
        <w:t xml:space="preserve"> 04.2</w:t>
      </w:r>
      <w:r w:rsidR="00D40E15">
        <w:rPr>
          <w:rFonts w:ascii="Arial" w:hAnsi="Arial" w:cs="Arial"/>
          <w:sz w:val="22"/>
          <w:szCs w:val="22"/>
        </w:rPr>
        <w:t xml:space="preserve"> </w:t>
      </w:r>
      <w:r w:rsidR="00D40E15" w:rsidRPr="00D40E15">
        <w:rPr>
          <w:rFonts w:ascii="Arial" w:hAnsi="Arial" w:cs="Arial"/>
          <w:sz w:val="22"/>
          <w:szCs w:val="22"/>
        </w:rPr>
        <w:t>Administration of medicine</w:t>
      </w:r>
      <w:r w:rsidR="00481F50" w:rsidRPr="00D40E15">
        <w:rPr>
          <w:rFonts w:ascii="Arial" w:hAnsi="Arial" w:cs="Arial"/>
          <w:sz w:val="22"/>
          <w:szCs w:val="22"/>
        </w:rPr>
        <w:t>.</w:t>
      </w:r>
    </w:p>
    <w:p w14:paraId="75D3266E" w14:textId="77777777" w:rsidR="00A86F3E" w:rsidRDefault="00A86F3E" w:rsidP="008A59E2">
      <w:pPr>
        <w:widowControl w:val="0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0D3E706D" w14:textId="77777777" w:rsidR="00A86F3E" w:rsidRPr="0024412B" w:rsidRDefault="00A86F3E" w:rsidP="00A86F3E">
      <w:pPr>
        <w:numPr>
          <w:ilvl w:val="0"/>
          <w:numId w:val="45"/>
        </w:num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817"/>
        <w:gridCol w:w="3646"/>
        <w:gridCol w:w="2003"/>
      </w:tblGrid>
      <w:tr w:rsidR="00A86F3E" w:rsidRPr="00452363" w14:paraId="290EFDEE" w14:textId="77777777" w:rsidTr="0071785D">
        <w:tc>
          <w:tcPr>
            <w:tcW w:w="2301" w:type="pct"/>
          </w:tcPr>
          <w:p w14:paraId="2F6BB7F3" w14:textId="77777777" w:rsidR="00A86F3E" w:rsidRPr="001838E3" w:rsidRDefault="00A86F3E" w:rsidP="0071785D">
            <w:pPr>
              <w:spacing w:line="360" w:lineRule="auto"/>
              <w:rPr>
                <w:rFonts w:ascii="Arial" w:hAnsi="Arial" w:cs="Arial"/>
              </w:rPr>
            </w:pPr>
            <w:r w:rsidRPr="001838E3">
              <w:rPr>
                <w:rFonts w:ascii="Arial" w:hAnsi="Arial" w:cs="Arial"/>
                <w:sz w:val="22"/>
                <w:szCs w:val="22"/>
              </w:rPr>
              <w:t xml:space="preserve">This policy was adopted </w:t>
            </w:r>
            <w:r>
              <w:rPr>
                <w:rFonts w:ascii="Arial" w:hAnsi="Arial" w:cs="Arial"/>
                <w:sz w:val="22"/>
                <w:szCs w:val="22"/>
              </w:rPr>
              <w:t>by</w:t>
            </w:r>
          </w:p>
        </w:tc>
        <w:tc>
          <w:tcPr>
            <w:tcW w:w="1742" w:type="pct"/>
            <w:tcBorders>
              <w:bottom w:val="single" w:sz="2" w:space="0" w:color="7030A0"/>
            </w:tcBorders>
          </w:tcPr>
          <w:p w14:paraId="527CC183" w14:textId="77777777" w:rsidR="00A86F3E" w:rsidRPr="001838E3" w:rsidRDefault="00A86F3E" w:rsidP="0071785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Priorslee Pre-School</w:t>
            </w:r>
          </w:p>
        </w:tc>
        <w:tc>
          <w:tcPr>
            <w:tcW w:w="957" w:type="pct"/>
          </w:tcPr>
          <w:p w14:paraId="1718AF6F" w14:textId="77777777" w:rsidR="00A86F3E" w:rsidRPr="001838E3" w:rsidRDefault="00A86F3E" w:rsidP="0071785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1838E3">
              <w:rPr>
                <w:rFonts w:ascii="Arial" w:hAnsi="Arial" w:cs="Arial"/>
                <w:sz w:val="22"/>
                <w:szCs w:val="22"/>
              </w:rPr>
              <w:t>name of</w:t>
            </w:r>
            <w:r>
              <w:rPr>
                <w:rFonts w:ascii="Arial" w:hAnsi="Arial" w:cs="Arial"/>
                <w:sz w:val="22"/>
                <w:szCs w:val="22"/>
              </w:rPr>
              <w:t xml:space="preserve"> provider)</w:t>
            </w:r>
          </w:p>
        </w:tc>
      </w:tr>
      <w:tr w:rsidR="00A86F3E" w:rsidRPr="00452363" w14:paraId="2A78171F" w14:textId="77777777" w:rsidTr="0071785D">
        <w:tc>
          <w:tcPr>
            <w:tcW w:w="2301" w:type="pct"/>
          </w:tcPr>
          <w:p w14:paraId="3F306DAD" w14:textId="77777777" w:rsidR="00A86F3E" w:rsidRPr="001838E3" w:rsidRDefault="00A86F3E" w:rsidP="0071785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On</w:t>
            </w:r>
          </w:p>
        </w:tc>
        <w:tc>
          <w:tcPr>
            <w:tcW w:w="1742" w:type="pct"/>
            <w:tcBorders>
              <w:top w:val="single" w:sz="2" w:space="0" w:color="7030A0"/>
              <w:bottom w:val="single" w:sz="2" w:space="0" w:color="7030A0"/>
            </w:tcBorders>
          </w:tcPr>
          <w:p w14:paraId="3FEC5400" w14:textId="0959819B" w:rsidR="00A86F3E" w:rsidRPr="001838E3" w:rsidRDefault="00A86F3E" w:rsidP="0071785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Pr="00A86F3E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December 2025</w:t>
            </w:r>
          </w:p>
        </w:tc>
        <w:tc>
          <w:tcPr>
            <w:tcW w:w="957" w:type="pct"/>
          </w:tcPr>
          <w:p w14:paraId="685F48C8" w14:textId="77777777" w:rsidR="00A86F3E" w:rsidRPr="001838E3" w:rsidRDefault="00A86F3E" w:rsidP="0071785D">
            <w:pPr>
              <w:spacing w:line="360" w:lineRule="auto"/>
              <w:rPr>
                <w:rFonts w:ascii="Arial" w:hAnsi="Arial" w:cs="Arial"/>
              </w:rPr>
            </w:pPr>
            <w:r w:rsidRPr="001838E3">
              <w:rPr>
                <w:rFonts w:ascii="Arial" w:hAnsi="Arial" w:cs="Arial"/>
                <w:sz w:val="22"/>
                <w:szCs w:val="22"/>
              </w:rPr>
              <w:t>(date)</w:t>
            </w:r>
          </w:p>
        </w:tc>
      </w:tr>
      <w:tr w:rsidR="00A86F3E" w:rsidRPr="00452363" w14:paraId="6D724856" w14:textId="77777777" w:rsidTr="0071785D">
        <w:tc>
          <w:tcPr>
            <w:tcW w:w="2301" w:type="pct"/>
          </w:tcPr>
          <w:p w14:paraId="5C1BBA68" w14:textId="77777777" w:rsidR="00A86F3E" w:rsidRPr="001838E3" w:rsidRDefault="00A86F3E" w:rsidP="0071785D">
            <w:pPr>
              <w:spacing w:line="360" w:lineRule="auto"/>
              <w:rPr>
                <w:rFonts w:ascii="Arial" w:hAnsi="Arial" w:cs="Arial"/>
              </w:rPr>
            </w:pPr>
            <w:r w:rsidRPr="001838E3">
              <w:rPr>
                <w:rFonts w:ascii="Arial" w:hAnsi="Arial" w:cs="Arial"/>
                <w:sz w:val="22"/>
                <w:szCs w:val="22"/>
              </w:rPr>
              <w:t>Date to be reviewed</w:t>
            </w:r>
          </w:p>
        </w:tc>
        <w:tc>
          <w:tcPr>
            <w:tcW w:w="1742" w:type="pct"/>
            <w:tcBorders>
              <w:top w:val="single" w:sz="2" w:space="0" w:color="7030A0"/>
              <w:bottom w:val="single" w:sz="2" w:space="0" w:color="7030A0"/>
            </w:tcBorders>
          </w:tcPr>
          <w:p w14:paraId="2ECAFFD3" w14:textId="1F48ED37" w:rsidR="00A86F3E" w:rsidRPr="001838E3" w:rsidRDefault="00A86F3E" w:rsidP="0071785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December 2026</w:t>
            </w:r>
          </w:p>
        </w:tc>
        <w:tc>
          <w:tcPr>
            <w:tcW w:w="957" w:type="pct"/>
          </w:tcPr>
          <w:p w14:paraId="3CC5058A" w14:textId="77777777" w:rsidR="00A86F3E" w:rsidRPr="001838E3" w:rsidRDefault="00A86F3E" w:rsidP="0071785D">
            <w:pPr>
              <w:spacing w:line="360" w:lineRule="auto"/>
              <w:rPr>
                <w:rFonts w:ascii="Arial" w:hAnsi="Arial" w:cs="Arial"/>
              </w:rPr>
            </w:pPr>
            <w:r w:rsidRPr="001838E3">
              <w:rPr>
                <w:rFonts w:ascii="Arial" w:hAnsi="Arial" w:cs="Arial"/>
                <w:sz w:val="22"/>
                <w:szCs w:val="22"/>
              </w:rPr>
              <w:t>(date)</w:t>
            </w:r>
          </w:p>
        </w:tc>
      </w:tr>
      <w:tr w:rsidR="00A86F3E" w:rsidRPr="00452363" w14:paraId="73F8F372" w14:textId="77777777" w:rsidTr="0071785D">
        <w:tc>
          <w:tcPr>
            <w:tcW w:w="2301" w:type="pct"/>
          </w:tcPr>
          <w:p w14:paraId="544DF6D7" w14:textId="77777777" w:rsidR="00A86F3E" w:rsidRPr="001838E3" w:rsidRDefault="00A86F3E" w:rsidP="0071785D">
            <w:pPr>
              <w:spacing w:line="360" w:lineRule="auto"/>
              <w:rPr>
                <w:rFonts w:ascii="Arial" w:hAnsi="Arial" w:cs="Arial"/>
              </w:rPr>
            </w:pPr>
            <w:r w:rsidRPr="001838E3">
              <w:rPr>
                <w:rFonts w:ascii="Arial" w:hAnsi="Arial" w:cs="Arial"/>
                <w:sz w:val="22"/>
                <w:szCs w:val="22"/>
              </w:rPr>
              <w:t>Signed on behalf of the management committee</w:t>
            </w:r>
          </w:p>
        </w:tc>
        <w:tc>
          <w:tcPr>
            <w:tcW w:w="2699" w:type="pct"/>
            <w:gridSpan w:val="2"/>
            <w:tcBorders>
              <w:bottom w:val="single" w:sz="2" w:space="0" w:color="7030A0"/>
            </w:tcBorders>
          </w:tcPr>
          <w:p w14:paraId="4E0369A6" w14:textId="48FB1F50" w:rsidR="00A86F3E" w:rsidRPr="001838E3" w:rsidRDefault="00A86F3E" w:rsidP="0071785D">
            <w:pPr>
              <w:spacing w:line="360" w:lineRule="auto"/>
              <w:rPr>
                <w:rFonts w:ascii="Arial" w:hAnsi="Arial" w:cs="Arial"/>
              </w:rPr>
            </w:pPr>
            <w:r w:rsidRPr="006372AD">
              <w:rPr>
                <w:rFonts w:ascii="Arial" w:hAnsi="Arial" w:cs="Arial"/>
                <w:noProof/>
              </w:rPr>
              <w:drawing>
                <wp:inline distT="0" distB="0" distL="0" distR="0" wp14:anchorId="29CF3559" wp14:editId="00B8B4C2">
                  <wp:extent cx="1181100" cy="628650"/>
                  <wp:effectExtent l="0" t="0" r="0" b="0"/>
                  <wp:docPr id="9612942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12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6F3E" w:rsidRPr="00452363" w14:paraId="2DA94625" w14:textId="77777777" w:rsidTr="0071785D">
        <w:tblPrEx>
          <w:tblLook w:val="04A0" w:firstRow="1" w:lastRow="0" w:firstColumn="1" w:lastColumn="0" w:noHBand="0" w:noVBand="1"/>
        </w:tblPrEx>
        <w:tc>
          <w:tcPr>
            <w:tcW w:w="2301" w:type="pct"/>
          </w:tcPr>
          <w:p w14:paraId="30A05D11" w14:textId="77777777" w:rsidR="00A86F3E" w:rsidRPr="001838E3" w:rsidRDefault="00A86F3E" w:rsidP="0071785D">
            <w:pPr>
              <w:spacing w:line="360" w:lineRule="auto"/>
              <w:rPr>
                <w:rFonts w:ascii="Arial" w:hAnsi="Arial" w:cs="Arial"/>
              </w:rPr>
            </w:pPr>
            <w:r w:rsidRPr="001838E3">
              <w:rPr>
                <w:rFonts w:ascii="Arial" w:hAnsi="Arial" w:cs="Arial"/>
                <w:sz w:val="22"/>
                <w:szCs w:val="22"/>
              </w:rPr>
              <w:t>Name of signatory</w:t>
            </w:r>
          </w:p>
        </w:tc>
        <w:tc>
          <w:tcPr>
            <w:tcW w:w="2699" w:type="pct"/>
            <w:gridSpan w:val="2"/>
            <w:tcBorders>
              <w:top w:val="single" w:sz="2" w:space="0" w:color="7030A0"/>
              <w:bottom w:val="single" w:sz="2" w:space="0" w:color="7030A0"/>
            </w:tcBorders>
          </w:tcPr>
          <w:p w14:paraId="131F2A5F" w14:textId="77777777" w:rsidR="00A86F3E" w:rsidRPr="001838E3" w:rsidRDefault="00A86F3E" w:rsidP="0071785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John Barker</w:t>
            </w:r>
          </w:p>
        </w:tc>
      </w:tr>
      <w:tr w:rsidR="00A86F3E" w:rsidRPr="00452363" w14:paraId="70402415" w14:textId="77777777" w:rsidTr="0071785D">
        <w:tblPrEx>
          <w:tblLook w:val="04A0" w:firstRow="1" w:lastRow="0" w:firstColumn="1" w:lastColumn="0" w:noHBand="0" w:noVBand="1"/>
        </w:tblPrEx>
        <w:tc>
          <w:tcPr>
            <w:tcW w:w="2301" w:type="pct"/>
          </w:tcPr>
          <w:p w14:paraId="51F4C5CB" w14:textId="77777777" w:rsidR="00A86F3E" w:rsidRPr="001838E3" w:rsidRDefault="00A86F3E" w:rsidP="0071785D">
            <w:pPr>
              <w:spacing w:line="360" w:lineRule="auto"/>
              <w:rPr>
                <w:rFonts w:ascii="Arial" w:hAnsi="Arial" w:cs="Arial"/>
              </w:rPr>
            </w:pPr>
            <w:r w:rsidRPr="001838E3">
              <w:rPr>
                <w:rFonts w:ascii="Arial" w:hAnsi="Arial" w:cs="Arial"/>
                <w:sz w:val="22"/>
                <w:szCs w:val="22"/>
              </w:rPr>
              <w:t>Role of signatory (e.g. chair/owner)</w:t>
            </w:r>
          </w:p>
        </w:tc>
        <w:tc>
          <w:tcPr>
            <w:tcW w:w="2699" w:type="pct"/>
            <w:gridSpan w:val="2"/>
            <w:tcBorders>
              <w:top w:val="single" w:sz="2" w:space="0" w:color="7030A0"/>
              <w:bottom w:val="single" w:sz="2" w:space="0" w:color="7030A0"/>
            </w:tcBorders>
          </w:tcPr>
          <w:p w14:paraId="3654DA1C" w14:textId="77777777" w:rsidR="00A86F3E" w:rsidRPr="001838E3" w:rsidRDefault="00A86F3E" w:rsidP="0071785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</w:t>
            </w:r>
          </w:p>
        </w:tc>
      </w:tr>
    </w:tbl>
    <w:p w14:paraId="157AF9D6" w14:textId="77777777" w:rsidR="00A86F3E" w:rsidRPr="00D40E15" w:rsidRDefault="00A86F3E" w:rsidP="008A59E2">
      <w:pPr>
        <w:widowControl w:val="0"/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sectPr w:rsidR="00A86F3E" w:rsidRPr="00D40E15" w:rsidSect="00B6247D">
      <w:headerReference w:type="default" r:id="rId11"/>
      <w:footerReference w:type="default" r:id="rId12"/>
      <w:pgSz w:w="11906" w:h="16838"/>
      <w:pgMar w:top="720" w:right="720" w:bottom="720" w:left="720" w:header="709" w:footer="356" w:gutter="0"/>
      <w:pgNumType w:start="4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0B3C3" w14:textId="77777777" w:rsidR="00D65899" w:rsidRDefault="00D65899" w:rsidP="00831C42">
      <w:r>
        <w:separator/>
      </w:r>
    </w:p>
  </w:endnote>
  <w:endnote w:type="continuationSeparator" w:id="0">
    <w:p w14:paraId="46145C9A" w14:textId="77777777" w:rsidR="00D65899" w:rsidRDefault="00D65899" w:rsidP="0083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E019D" w14:textId="11F31B18" w:rsidR="00A76B47" w:rsidRPr="0083620C" w:rsidRDefault="6851B579" w:rsidP="00101E6D">
    <w:pPr>
      <w:tabs>
        <w:tab w:val="center" w:pos="4513"/>
        <w:tab w:val="right" w:pos="9026"/>
      </w:tabs>
      <w:rPr>
        <w:rFonts w:ascii="Arial" w:hAnsi="Arial" w:cs="Arial"/>
        <w:sz w:val="20"/>
        <w:szCs w:val="20"/>
      </w:rPr>
    </w:pPr>
    <w:r w:rsidRPr="6851B579">
      <w:rPr>
        <w:rFonts w:ascii="Arial" w:hAnsi="Arial" w:cs="Arial"/>
        <w:i/>
        <w:iCs/>
        <w:sz w:val="20"/>
        <w:szCs w:val="20"/>
      </w:rPr>
      <w:t xml:space="preserve">Policies &amp; Procedures for the EYFS </w:t>
    </w:r>
    <w:r w:rsidRPr="6851B579">
      <w:rPr>
        <w:rFonts w:ascii="Arial" w:hAnsi="Arial" w:cs="Arial"/>
        <w:i/>
        <w:iCs/>
        <w:color w:val="FF0000"/>
        <w:sz w:val="20"/>
        <w:szCs w:val="20"/>
      </w:rPr>
      <w:t>2025/2026</w:t>
    </w:r>
    <w:r w:rsidRPr="6851B579">
      <w:rPr>
        <w:rFonts w:ascii="Arial" w:hAnsi="Arial" w:cs="Arial"/>
        <w:i/>
        <w:iCs/>
        <w:sz w:val="20"/>
        <w:szCs w:val="20"/>
      </w:rPr>
      <w:t xml:space="preserve"> </w:t>
    </w:r>
    <w:r w:rsidRPr="6851B579">
      <w:rPr>
        <w:rFonts w:ascii="Arial" w:hAnsi="Arial" w:cs="Arial"/>
        <w:sz w:val="20"/>
        <w:szCs w:val="20"/>
      </w:rPr>
      <w:t xml:space="preserve">(Early Years Alliance </w:t>
    </w:r>
    <w:r w:rsidRPr="6851B579">
      <w:rPr>
        <w:rFonts w:ascii="Arial" w:hAnsi="Arial" w:cs="Arial"/>
        <w:color w:val="FF0000"/>
        <w:sz w:val="20"/>
        <w:szCs w:val="20"/>
      </w:rPr>
      <w:t>2025</w:t>
    </w:r>
    <w:r w:rsidRPr="6851B579">
      <w:rPr>
        <w:rFonts w:ascii="Arial" w:hAnsi="Arial" w:cs="Arial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7AEB9" w14:textId="77777777" w:rsidR="00D65899" w:rsidRDefault="00D65899" w:rsidP="00831C42">
      <w:r>
        <w:separator/>
      </w:r>
    </w:p>
  </w:footnote>
  <w:footnote w:type="continuationSeparator" w:id="0">
    <w:p w14:paraId="43B3C644" w14:textId="77777777" w:rsidR="00D65899" w:rsidRDefault="00D65899" w:rsidP="00831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851B579" w14:paraId="79308158" w14:textId="77777777" w:rsidTr="6851B579">
      <w:trPr>
        <w:trHeight w:val="300"/>
      </w:trPr>
      <w:tc>
        <w:tcPr>
          <w:tcW w:w="3485" w:type="dxa"/>
        </w:tcPr>
        <w:p w14:paraId="58E1A9EA" w14:textId="6D1B3599" w:rsidR="6851B579" w:rsidRDefault="6851B579" w:rsidP="6851B579">
          <w:pPr>
            <w:pStyle w:val="Header"/>
            <w:ind w:left="-115"/>
          </w:pPr>
        </w:p>
      </w:tc>
      <w:tc>
        <w:tcPr>
          <w:tcW w:w="3485" w:type="dxa"/>
        </w:tcPr>
        <w:p w14:paraId="3939F863" w14:textId="22ACF8FD" w:rsidR="6851B579" w:rsidRDefault="6851B579" w:rsidP="6851B579">
          <w:pPr>
            <w:pStyle w:val="Header"/>
            <w:jc w:val="center"/>
          </w:pPr>
        </w:p>
      </w:tc>
      <w:tc>
        <w:tcPr>
          <w:tcW w:w="3485" w:type="dxa"/>
        </w:tcPr>
        <w:p w14:paraId="1FFBF43D" w14:textId="70A47598" w:rsidR="6851B579" w:rsidRDefault="6851B579" w:rsidP="6851B579">
          <w:pPr>
            <w:pStyle w:val="Header"/>
            <w:ind w:right="-115"/>
            <w:jc w:val="right"/>
          </w:pPr>
        </w:p>
      </w:tc>
    </w:tr>
  </w:tbl>
  <w:p w14:paraId="68B78372" w14:textId="76E4797E" w:rsidR="6851B579" w:rsidRDefault="6851B579" w:rsidP="6851B5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0739E"/>
    <w:multiLevelType w:val="hybridMultilevel"/>
    <w:tmpl w:val="6B90D5BE"/>
    <w:lvl w:ilvl="0" w:tplc="0809000F">
      <w:start w:val="1"/>
      <w:numFmt w:val="decimal"/>
      <w:lvlText w:val="%1."/>
      <w:lvlJc w:val="left"/>
      <w:pPr>
        <w:ind w:left="1140" w:hanging="360"/>
      </w:p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48933A2"/>
    <w:multiLevelType w:val="hybridMultilevel"/>
    <w:tmpl w:val="339682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87F74"/>
    <w:multiLevelType w:val="hybridMultilevel"/>
    <w:tmpl w:val="D0FE335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B11561"/>
    <w:multiLevelType w:val="hybridMultilevel"/>
    <w:tmpl w:val="529ED2CE"/>
    <w:lvl w:ilvl="0" w:tplc="190ADFBE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9E2D33"/>
    <w:multiLevelType w:val="hybridMultilevel"/>
    <w:tmpl w:val="7ACC77B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42B442B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1F6DBC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FC8DE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B94FED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12AE7E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9F8443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E4AC2F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FC8649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1E6537"/>
    <w:multiLevelType w:val="hybridMultilevel"/>
    <w:tmpl w:val="5FEC3E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272CA"/>
    <w:multiLevelType w:val="hybridMultilevel"/>
    <w:tmpl w:val="12ACCF6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7" w15:restartNumberingAfterBreak="0">
    <w:nsid w:val="143C782F"/>
    <w:multiLevelType w:val="hybridMultilevel"/>
    <w:tmpl w:val="E736A74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8" w15:restartNumberingAfterBreak="0">
    <w:nsid w:val="229B5953"/>
    <w:multiLevelType w:val="hybridMultilevel"/>
    <w:tmpl w:val="3E54996A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0D4E9F"/>
    <w:multiLevelType w:val="hybridMultilevel"/>
    <w:tmpl w:val="D396BDC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2F1EA5"/>
    <w:multiLevelType w:val="multilevel"/>
    <w:tmpl w:val="CFCC54E0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94E563B"/>
    <w:multiLevelType w:val="hybridMultilevel"/>
    <w:tmpl w:val="CB82BED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2" w15:restartNumberingAfterBreak="0">
    <w:nsid w:val="2ABE7631"/>
    <w:multiLevelType w:val="hybridMultilevel"/>
    <w:tmpl w:val="FEEC60A6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5D2F4E"/>
    <w:multiLevelType w:val="hybridMultilevel"/>
    <w:tmpl w:val="2292853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1C225A"/>
    <w:multiLevelType w:val="hybridMultilevel"/>
    <w:tmpl w:val="162A93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15" w15:restartNumberingAfterBreak="0">
    <w:nsid w:val="2F093465"/>
    <w:multiLevelType w:val="hybridMultilevel"/>
    <w:tmpl w:val="A4A24DBE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3F0AF7"/>
    <w:multiLevelType w:val="hybridMultilevel"/>
    <w:tmpl w:val="75CCA522"/>
    <w:lvl w:ilvl="0" w:tplc="91E21D14">
      <w:start w:val="1"/>
      <w:numFmt w:val="bullet"/>
      <w:lvlText w:val="•"/>
      <w:lvlJc w:val="left"/>
      <w:pPr>
        <w:tabs>
          <w:tab w:val="num" w:pos="1637"/>
        </w:tabs>
        <w:ind w:left="1637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 w:tplc="3830FED0">
      <w:numFmt w:val="decimal"/>
      <w:lvlText w:val=""/>
      <w:lvlJc w:val="left"/>
    </w:lvl>
    <w:lvl w:ilvl="2" w:tplc="234C6D24">
      <w:numFmt w:val="decimal"/>
      <w:lvlText w:val=""/>
      <w:lvlJc w:val="left"/>
    </w:lvl>
    <w:lvl w:ilvl="3" w:tplc="62083782">
      <w:numFmt w:val="decimal"/>
      <w:lvlText w:val=""/>
      <w:lvlJc w:val="left"/>
    </w:lvl>
    <w:lvl w:ilvl="4" w:tplc="07A48440">
      <w:numFmt w:val="decimal"/>
      <w:lvlText w:val=""/>
      <w:lvlJc w:val="left"/>
    </w:lvl>
    <w:lvl w:ilvl="5" w:tplc="333AB840">
      <w:numFmt w:val="decimal"/>
      <w:lvlText w:val=""/>
      <w:lvlJc w:val="left"/>
    </w:lvl>
    <w:lvl w:ilvl="6" w:tplc="EF46EB32">
      <w:numFmt w:val="decimal"/>
      <w:lvlText w:val=""/>
      <w:lvlJc w:val="left"/>
    </w:lvl>
    <w:lvl w:ilvl="7" w:tplc="A19EAA3C">
      <w:numFmt w:val="decimal"/>
      <w:lvlText w:val=""/>
      <w:lvlJc w:val="left"/>
    </w:lvl>
    <w:lvl w:ilvl="8" w:tplc="49CED5E2">
      <w:numFmt w:val="decimal"/>
      <w:lvlText w:val=""/>
      <w:lvlJc w:val="left"/>
    </w:lvl>
  </w:abstractNum>
  <w:abstractNum w:abstractNumId="17" w15:restartNumberingAfterBreak="0">
    <w:nsid w:val="3A202607"/>
    <w:multiLevelType w:val="hybridMultilevel"/>
    <w:tmpl w:val="04B025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CAA104B"/>
    <w:multiLevelType w:val="hybridMultilevel"/>
    <w:tmpl w:val="A58EEB88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29EC8CA8">
      <w:numFmt w:val="decimal"/>
      <w:lvlText w:val=""/>
      <w:lvlJc w:val="left"/>
    </w:lvl>
    <w:lvl w:ilvl="2" w:tplc="859C2552">
      <w:numFmt w:val="decimal"/>
      <w:lvlText w:val=""/>
      <w:lvlJc w:val="left"/>
    </w:lvl>
    <w:lvl w:ilvl="3" w:tplc="2C50431C">
      <w:numFmt w:val="decimal"/>
      <w:lvlText w:val=""/>
      <w:lvlJc w:val="left"/>
    </w:lvl>
    <w:lvl w:ilvl="4" w:tplc="F8543070">
      <w:numFmt w:val="decimal"/>
      <w:lvlText w:val=""/>
      <w:lvlJc w:val="left"/>
    </w:lvl>
    <w:lvl w:ilvl="5" w:tplc="7F28BE0C">
      <w:numFmt w:val="decimal"/>
      <w:lvlText w:val=""/>
      <w:lvlJc w:val="left"/>
    </w:lvl>
    <w:lvl w:ilvl="6" w:tplc="6FEE73D2">
      <w:numFmt w:val="decimal"/>
      <w:lvlText w:val=""/>
      <w:lvlJc w:val="left"/>
    </w:lvl>
    <w:lvl w:ilvl="7" w:tplc="B578516E">
      <w:numFmt w:val="decimal"/>
      <w:lvlText w:val=""/>
      <w:lvlJc w:val="left"/>
    </w:lvl>
    <w:lvl w:ilvl="8" w:tplc="3B4E89DA">
      <w:numFmt w:val="decimal"/>
      <w:lvlText w:val=""/>
      <w:lvlJc w:val="left"/>
    </w:lvl>
  </w:abstractNum>
  <w:abstractNum w:abstractNumId="19" w15:restartNumberingAfterBreak="0">
    <w:nsid w:val="3E975BB4"/>
    <w:multiLevelType w:val="hybridMultilevel"/>
    <w:tmpl w:val="B204CE4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C722B0"/>
    <w:multiLevelType w:val="hybridMultilevel"/>
    <w:tmpl w:val="CF464FB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060F9C"/>
    <w:multiLevelType w:val="hybridMultilevel"/>
    <w:tmpl w:val="01D6B6C2"/>
    <w:lvl w:ilvl="0" w:tplc="190ADFBE">
      <w:start w:val="1"/>
      <w:numFmt w:val="bullet"/>
      <w:lvlText w:val="•"/>
      <w:lvlJc w:val="left"/>
      <w:pPr>
        <w:ind w:left="363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2" w15:restartNumberingAfterBreak="0">
    <w:nsid w:val="471C2DE0"/>
    <w:multiLevelType w:val="hybridMultilevel"/>
    <w:tmpl w:val="6F184B4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87D2784"/>
    <w:multiLevelType w:val="hybridMultilevel"/>
    <w:tmpl w:val="5B264BC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90D4E11"/>
    <w:multiLevelType w:val="hybridMultilevel"/>
    <w:tmpl w:val="3070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392F55"/>
    <w:multiLevelType w:val="hybridMultilevel"/>
    <w:tmpl w:val="36CA5C84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6" w15:restartNumberingAfterBreak="0">
    <w:nsid w:val="4EF60953"/>
    <w:multiLevelType w:val="hybridMultilevel"/>
    <w:tmpl w:val="C69ABDD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595D5B"/>
    <w:multiLevelType w:val="hybridMultilevel"/>
    <w:tmpl w:val="8DB6EFC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3AD64C5"/>
    <w:multiLevelType w:val="hybridMultilevel"/>
    <w:tmpl w:val="3BE65A2A"/>
    <w:lvl w:ilvl="0" w:tplc="85602D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A261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FF8C5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800FE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9B4B6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62448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3A01F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55C1B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67AAC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44777C6"/>
    <w:multiLevelType w:val="hybridMultilevel"/>
    <w:tmpl w:val="817C0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C25E3B"/>
    <w:multiLevelType w:val="hybridMultilevel"/>
    <w:tmpl w:val="7B0E3A1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3E15DC"/>
    <w:multiLevelType w:val="hybridMultilevel"/>
    <w:tmpl w:val="A1141A6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3A50A46"/>
    <w:multiLevelType w:val="hybridMultilevel"/>
    <w:tmpl w:val="B4D0280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234F13"/>
    <w:multiLevelType w:val="hybridMultilevel"/>
    <w:tmpl w:val="B638280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4B07C9A"/>
    <w:multiLevelType w:val="hybridMultilevel"/>
    <w:tmpl w:val="D5C0AA7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7AD1D0B"/>
    <w:multiLevelType w:val="hybridMultilevel"/>
    <w:tmpl w:val="E57A2D8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36" w15:restartNumberingAfterBreak="0">
    <w:nsid w:val="68097953"/>
    <w:multiLevelType w:val="hybridMultilevel"/>
    <w:tmpl w:val="8774095A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94B3684"/>
    <w:multiLevelType w:val="hybridMultilevel"/>
    <w:tmpl w:val="509860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571B17"/>
    <w:multiLevelType w:val="hybridMultilevel"/>
    <w:tmpl w:val="CF7C6C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C900C4F"/>
    <w:multiLevelType w:val="hybridMultilevel"/>
    <w:tmpl w:val="C92299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6B700A"/>
    <w:multiLevelType w:val="hybridMultilevel"/>
    <w:tmpl w:val="14D46CF6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A87B46"/>
    <w:multiLevelType w:val="multilevel"/>
    <w:tmpl w:val="18643E1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5370C4D"/>
    <w:multiLevelType w:val="hybridMultilevel"/>
    <w:tmpl w:val="4D62F86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64807DB"/>
    <w:multiLevelType w:val="hybridMultilevel"/>
    <w:tmpl w:val="36B2D37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E8A3E6C"/>
    <w:multiLevelType w:val="hybridMultilevel"/>
    <w:tmpl w:val="05AE5D9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08794966">
    <w:abstractNumId w:val="16"/>
  </w:num>
  <w:num w:numId="2" w16cid:durableId="1059983031">
    <w:abstractNumId w:val="29"/>
  </w:num>
  <w:num w:numId="3" w16cid:durableId="1118328622">
    <w:abstractNumId w:val="24"/>
  </w:num>
  <w:num w:numId="4" w16cid:durableId="296107222">
    <w:abstractNumId w:val="3"/>
  </w:num>
  <w:num w:numId="5" w16cid:durableId="907686889">
    <w:abstractNumId w:val="40"/>
  </w:num>
  <w:num w:numId="6" w16cid:durableId="1540972554">
    <w:abstractNumId w:val="0"/>
  </w:num>
  <w:num w:numId="7" w16cid:durableId="1315332879">
    <w:abstractNumId w:val="28"/>
  </w:num>
  <w:num w:numId="8" w16cid:durableId="773598761">
    <w:abstractNumId w:val="25"/>
  </w:num>
  <w:num w:numId="9" w16cid:durableId="419184605">
    <w:abstractNumId w:val="30"/>
  </w:num>
  <w:num w:numId="10" w16cid:durableId="725108780">
    <w:abstractNumId w:val="9"/>
  </w:num>
  <w:num w:numId="11" w16cid:durableId="1012532953">
    <w:abstractNumId w:val="20"/>
  </w:num>
  <w:num w:numId="12" w16cid:durableId="1082411984">
    <w:abstractNumId w:val="41"/>
  </w:num>
  <w:num w:numId="13" w16cid:durableId="1923174952">
    <w:abstractNumId w:val="6"/>
  </w:num>
  <w:num w:numId="14" w16cid:durableId="1449543286">
    <w:abstractNumId w:val="35"/>
  </w:num>
  <w:num w:numId="15" w16cid:durableId="449476332">
    <w:abstractNumId w:val="33"/>
  </w:num>
  <w:num w:numId="16" w16cid:durableId="679620145">
    <w:abstractNumId w:val="7"/>
  </w:num>
  <w:num w:numId="17" w16cid:durableId="879781737">
    <w:abstractNumId w:val="13"/>
  </w:num>
  <w:num w:numId="18" w16cid:durableId="30308176">
    <w:abstractNumId w:val="32"/>
  </w:num>
  <w:num w:numId="19" w16cid:durableId="452292101">
    <w:abstractNumId w:val="34"/>
  </w:num>
  <w:num w:numId="20" w16cid:durableId="1170481408">
    <w:abstractNumId w:val="1"/>
  </w:num>
  <w:num w:numId="21" w16cid:durableId="1355501858">
    <w:abstractNumId w:val="38"/>
  </w:num>
  <w:num w:numId="22" w16cid:durableId="1865050910">
    <w:abstractNumId w:val="2"/>
  </w:num>
  <w:num w:numId="23" w16cid:durableId="650717319">
    <w:abstractNumId w:val="23"/>
  </w:num>
  <w:num w:numId="24" w16cid:durableId="1561399119">
    <w:abstractNumId w:val="5"/>
  </w:num>
  <w:num w:numId="25" w16cid:durableId="604650883">
    <w:abstractNumId w:val="11"/>
  </w:num>
  <w:num w:numId="26" w16cid:durableId="1970013110">
    <w:abstractNumId w:val="15"/>
  </w:num>
  <w:num w:numId="27" w16cid:durableId="1151097759">
    <w:abstractNumId w:val="4"/>
  </w:num>
  <w:num w:numId="28" w16cid:durableId="665284737">
    <w:abstractNumId w:val="21"/>
  </w:num>
  <w:num w:numId="29" w16cid:durableId="748693667">
    <w:abstractNumId w:val="18"/>
  </w:num>
  <w:num w:numId="30" w16cid:durableId="1200974207">
    <w:abstractNumId w:val="10"/>
  </w:num>
  <w:num w:numId="31" w16cid:durableId="1199128573">
    <w:abstractNumId w:val="44"/>
  </w:num>
  <w:num w:numId="32" w16cid:durableId="2014994267">
    <w:abstractNumId w:val="17"/>
  </w:num>
  <w:num w:numId="33" w16cid:durableId="587423495">
    <w:abstractNumId w:val="42"/>
  </w:num>
  <w:num w:numId="34" w16cid:durableId="147719210">
    <w:abstractNumId w:val="26"/>
  </w:num>
  <w:num w:numId="35" w16cid:durableId="415174537">
    <w:abstractNumId w:val="43"/>
  </w:num>
  <w:num w:numId="36" w16cid:durableId="2085567391">
    <w:abstractNumId w:val="37"/>
  </w:num>
  <w:num w:numId="37" w16cid:durableId="1393187516">
    <w:abstractNumId w:val="22"/>
  </w:num>
  <w:num w:numId="38" w16cid:durableId="320890426">
    <w:abstractNumId w:val="27"/>
  </w:num>
  <w:num w:numId="39" w16cid:durableId="909727140">
    <w:abstractNumId w:val="31"/>
  </w:num>
  <w:num w:numId="40" w16cid:durableId="312106060">
    <w:abstractNumId w:val="14"/>
  </w:num>
  <w:num w:numId="41" w16cid:durableId="674959349">
    <w:abstractNumId w:val="36"/>
  </w:num>
  <w:num w:numId="42" w16cid:durableId="795219136">
    <w:abstractNumId w:val="39"/>
  </w:num>
  <w:num w:numId="43" w16cid:durableId="1533034177">
    <w:abstractNumId w:val="12"/>
  </w:num>
  <w:num w:numId="44" w16cid:durableId="592589165">
    <w:abstractNumId w:val="19"/>
  </w:num>
  <w:num w:numId="45" w16cid:durableId="45616418">
    <w:abstractNumId w:val="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comment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8A9"/>
    <w:rsid w:val="000053B0"/>
    <w:rsid w:val="00013A96"/>
    <w:rsid w:val="00015AE9"/>
    <w:rsid w:val="00020C6C"/>
    <w:rsid w:val="00041407"/>
    <w:rsid w:val="00060DF9"/>
    <w:rsid w:val="00064CF1"/>
    <w:rsid w:val="0006671F"/>
    <w:rsid w:val="00072604"/>
    <w:rsid w:val="00073DB3"/>
    <w:rsid w:val="000914D3"/>
    <w:rsid w:val="000A3D9E"/>
    <w:rsid w:val="000A58DF"/>
    <w:rsid w:val="000B2716"/>
    <w:rsid w:val="000C0A53"/>
    <w:rsid w:val="000C42DC"/>
    <w:rsid w:val="000C6714"/>
    <w:rsid w:val="000D2A2F"/>
    <w:rsid w:val="000D64FB"/>
    <w:rsid w:val="000D749B"/>
    <w:rsid w:val="000E0DE1"/>
    <w:rsid w:val="000E190D"/>
    <w:rsid w:val="000F013E"/>
    <w:rsid w:val="000F6CFB"/>
    <w:rsid w:val="00101E6D"/>
    <w:rsid w:val="001048DD"/>
    <w:rsid w:val="00110992"/>
    <w:rsid w:val="001131B4"/>
    <w:rsid w:val="001214CA"/>
    <w:rsid w:val="001236E6"/>
    <w:rsid w:val="001255D0"/>
    <w:rsid w:val="0013318E"/>
    <w:rsid w:val="001365CD"/>
    <w:rsid w:val="00137F64"/>
    <w:rsid w:val="00141505"/>
    <w:rsid w:val="001535FC"/>
    <w:rsid w:val="0016274B"/>
    <w:rsid w:val="00163540"/>
    <w:rsid w:val="001772E6"/>
    <w:rsid w:val="00183AAD"/>
    <w:rsid w:val="00185E5C"/>
    <w:rsid w:val="001861A6"/>
    <w:rsid w:val="00186922"/>
    <w:rsid w:val="00186FBC"/>
    <w:rsid w:val="00187FCD"/>
    <w:rsid w:val="00190E98"/>
    <w:rsid w:val="00191FC5"/>
    <w:rsid w:val="00195BA0"/>
    <w:rsid w:val="001A4D03"/>
    <w:rsid w:val="001B1DFB"/>
    <w:rsid w:val="001B7C91"/>
    <w:rsid w:val="001C1FAD"/>
    <w:rsid w:val="00203A86"/>
    <w:rsid w:val="0021656E"/>
    <w:rsid w:val="00217862"/>
    <w:rsid w:val="002200D7"/>
    <w:rsid w:val="002233C1"/>
    <w:rsid w:val="00224C94"/>
    <w:rsid w:val="00227BD7"/>
    <w:rsid w:val="0023045E"/>
    <w:rsid w:val="0024120C"/>
    <w:rsid w:val="00241DBC"/>
    <w:rsid w:val="002432E5"/>
    <w:rsid w:val="00244AFC"/>
    <w:rsid w:val="002515EF"/>
    <w:rsid w:val="00256862"/>
    <w:rsid w:val="002575DD"/>
    <w:rsid w:val="0026047B"/>
    <w:rsid w:val="002663C1"/>
    <w:rsid w:val="00267B53"/>
    <w:rsid w:val="002714A6"/>
    <w:rsid w:val="002725AD"/>
    <w:rsid w:val="00276793"/>
    <w:rsid w:val="00284E95"/>
    <w:rsid w:val="00293B3D"/>
    <w:rsid w:val="00295FDE"/>
    <w:rsid w:val="0029691B"/>
    <w:rsid w:val="00297F91"/>
    <w:rsid w:val="002B3CA3"/>
    <w:rsid w:val="002B4216"/>
    <w:rsid w:val="002C614C"/>
    <w:rsid w:val="002D3610"/>
    <w:rsid w:val="002D7A15"/>
    <w:rsid w:val="002E1D00"/>
    <w:rsid w:val="002E45AA"/>
    <w:rsid w:val="002E6016"/>
    <w:rsid w:val="002F614A"/>
    <w:rsid w:val="00333A4C"/>
    <w:rsid w:val="003373D7"/>
    <w:rsid w:val="00337F2D"/>
    <w:rsid w:val="00350C5E"/>
    <w:rsid w:val="00351B2C"/>
    <w:rsid w:val="003551F7"/>
    <w:rsid w:val="00355AB1"/>
    <w:rsid w:val="00361C62"/>
    <w:rsid w:val="003623BA"/>
    <w:rsid w:val="00362F66"/>
    <w:rsid w:val="003651B5"/>
    <w:rsid w:val="00365369"/>
    <w:rsid w:val="0037145C"/>
    <w:rsid w:val="003740D9"/>
    <w:rsid w:val="00377761"/>
    <w:rsid w:val="00391CB2"/>
    <w:rsid w:val="003971F0"/>
    <w:rsid w:val="003A3EC1"/>
    <w:rsid w:val="003A4EDD"/>
    <w:rsid w:val="003A5088"/>
    <w:rsid w:val="003B7357"/>
    <w:rsid w:val="003B7FE7"/>
    <w:rsid w:val="003D1400"/>
    <w:rsid w:val="003D5F38"/>
    <w:rsid w:val="003D6C43"/>
    <w:rsid w:val="003E39EC"/>
    <w:rsid w:val="003E50B4"/>
    <w:rsid w:val="003E6F9B"/>
    <w:rsid w:val="003F6BB0"/>
    <w:rsid w:val="0040529E"/>
    <w:rsid w:val="0040709E"/>
    <w:rsid w:val="00407AC9"/>
    <w:rsid w:val="00414683"/>
    <w:rsid w:val="0042002C"/>
    <w:rsid w:val="00420476"/>
    <w:rsid w:val="00425ED0"/>
    <w:rsid w:val="0042603B"/>
    <w:rsid w:val="00426CF6"/>
    <w:rsid w:val="00427CCE"/>
    <w:rsid w:val="00435E01"/>
    <w:rsid w:val="00435EB2"/>
    <w:rsid w:val="004478DC"/>
    <w:rsid w:val="00455743"/>
    <w:rsid w:val="00464DDF"/>
    <w:rsid w:val="0047115F"/>
    <w:rsid w:val="0047707F"/>
    <w:rsid w:val="00481F50"/>
    <w:rsid w:val="00486127"/>
    <w:rsid w:val="00492A18"/>
    <w:rsid w:val="004A2611"/>
    <w:rsid w:val="004B2610"/>
    <w:rsid w:val="004B2A95"/>
    <w:rsid w:val="004B7352"/>
    <w:rsid w:val="004C441D"/>
    <w:rsid w:val="004C5920"/>
    <w:rsid w:val="004D0746"/>
    <w:rsid w:val="004D2A6A"/>
    <w:rsid w:val="004D4612"/>
    <w:rsid w:val="004F1AE2"/>
    <w:rsid w:val="004F5226"/>
    <w:rsid w:val="004F585C"/>
    <w:rsid w:val="004F58E1"/>
    <w:rsid w:val="004F642B"/>
    <w:rsid w:val="00500AD2"/>
    <w:rsid w:val="005074CE"/>
    <w:rsid w:val="005266A7"/>
    <w:rsid w:val="005307C2"/>
    <w:rsid w:val="005341A7"/>
    <w:rsid w:val="005368CE"/>
    <w:rsid w:val="0055082B"/>
    <w:rsid w:val="005525DB"/>
    <w:rsid w:val="005658CD"/>
    <w:rsid w:val="005771BF"/>
    <w:rsid w:val="00577C30"/>
    <w:rsid w:val="0058563C"/>
    <w:rsid w:val="00585ABE"/>
    <w:rsid w:val="00586894"/>
    <w:rsid w:val="005923ED"/>
    <w:rsid w:val="00592BD7"/>
    <w:rsid w:val="00592F02"/>
    <w:rsid w:val="005941F3"/>
    <w:rsid w:val="00596AE8"/>
    <w:rsid w:val="005B082E"/>
    <w:rsid w:val="005B2F39"/>
    <w:rsid w:val="005B6E9C"/>
    <w:rsid w:val="005C4541"/>
    <w:rsid w:val="005C4F66"/>
    <w:rsid w:val="005C5C3C"/>
    <w:rsid w:val="005D3490"/>
    <w:rsid w:val="005E131F"/>
    <w:rsid w:val="005E73ED"/>
    <w:rsid w:val="005F74C7"/>
    <w:rsid w:val="005F7E79"/>
    <w:rsid w:val="0060076E"/>
    <w:rsid w:val="00604C24"/>
    <w:rsid w:val="00606172"/>
    <w:rsid w:val="00606922"/>
    <w:rsid w:val="00614960"/>
    <w:rsid w:val="00614CB4"/>
    <w:rsid w:val="00615C33"/>
    <w:rsid w:val="006261F6"/>
    <w:rsid w:val="006450EB"/>
    <w:rsid w:val="006513F3"/>
    <w:rsid w:val="00655335"/>
    <w:rsid w:val="00657E53"/>
    <w:rsid w:val="0066782F"/>
    <w:rsid w:val="00671AAF"/>
    <w:rsid w:val="0067511A"/>
    <w:rsid w:val="00687A4F"/>
    <w:rsid w:val="00687F28"/>
    <w:rsid w:val="00691C0A"/>
    <w:rsid w:val="0069398F"/>
    <w:rsid w:val="006A221C"/>
    <w:rsid w:val="006A51CE"/>
    <w:rsid w:val="006A6E41"/>
    <w:rsid w:val="006C0F3F"/>
    <w:rsid w:val="006E1353"/>
    <w:rsid w:val="006E6A4D"/>
    <w:rsid w:val="006F1B9B"/>
    <w:rsid w:val="006F2EF1"/>
    <w:rsid w:val="006F4B93"/>
    <w:rsid w:val="007150B7"/>
    <w:rsid w:val="007152AD"/>
    <w:rsid w:val="00720ADE"/>
    <w:rsid w:val="00732838"/>
    <w:rsid w:val="00734164"/>
    <w:rsid w:val="007355F6"/>
    <w:rsid w:val="00742771"/>
    <w:rsid w:val="007517F7"/>
    <w:rsid w:val="00764215"/>
    <w:rsid w:val="0077042C"/>
    <w:rsid w:val="00770A93"/>
    <w:rsid w:val="007722B4"/>
    <w:rsid w:val="0077276A"/>
    <w:rsid w:val="00777C67"/>
    <w:rsid w:val="0078127E"/>
    <w:rsid w:val="0078404C"/>
    <w:rsid w:val="0078566C"/>
    <w:rsid w:val="00787983"/>
    <w:rsid w:val="00792DD2"/>
    <w:rsid w:val="007935B3"/>
    <w:rsid w:val="00794630"/>
    <w:rsid w:val="007A2E6A"/>
    <w:rsid w:val="007A3748"/>
    <w:rsid w:val="007A5D44"/>
    <w:rsid w:val="007B2A0C"/>
    <w:rsid w:val="007B3588"/>
    <w:rsid w:val="007C19D0"/>
    <w:rsid w:val="007C40C9"/>
    <w:rsid w:val="007C438A"/>
    <w:rsid w:val="007D52A7"/>
    <w:rsid w:val="007E08A9"/>
    <w:rsid w:val="007E443A"/>
    <w:rsid w:val="008054F2"/>
    <w:rsid w:val="008069BF"/>
    <w:rsid w:val="00811C54"/>
    <w:rsid w:val="00813BEB"/>
    <w:rsid w:val="008173AD"/>
    <w:rsid w:val="00821FC5"/>
    <w:rsid w:val="0082346C"/>
    <w:rsid w:val="00823FF7"/>
    <w:rsid w:val="00827938"/>
    <w:rsid w:val="00831C42"/>
    <w:rsid w:val="00831F93"/>
    <w:rsid w:val="00833A79"/>
    <w:rsid w:val="0083472A"/>
    <w:rsid w:val="00834784"/>
    <w:rsid w:val="00835007"/>
    <w:rsid w:val="008350E9"/>
    <w:rsid w:val="0083620C"/>
    <w:rsid w:val="00836649"/>
    <w:rsid w:val="00850E08"/>
    <w:rsid w:val="0085367E"/>
    <w:rsid w:val="00854109"/>
    <w:rsid w:val="00855939"/>
    <w:rsid w:val="00862EA2"/>
    <w:rsid w:val="00872A57"/>
    <w:rsid w:val="00872E9E"/>
    <w:rsid w:val="00874608"/>
    <w:rsid w:val="008808BF"/>
    <w:rsid w:val="00881620"/>
    <w:rsid w:val="00882F01"/>
    <w:rsid w:val="00883742"/>
    <w:rsid w:val="00884B02"/>
    <w:rsid w:val="00885D02"/>
    <w:rsid w:val="00885D22"/>
    <w:rsid w:val="00887B83"/>
    <w:rsid w:val="0089006A"/>
    <w:rsid w:val="008A0D61"/>
    <w:rsid w:val="008A59E2"/>
    <w:rsid w:val="008B0EBF"/>
    <w:rsid w:val="008D6240"/>
    <w:rsid w:val="008D72D4"/>
    <w:rsid w:val="008E15CB"/>
    <w:rsid w:val="008F3366"/>
    <w:rsid w:val="008F6737"/>
    <w:rsid w:val="00903EA6"/>
    <w:rsid w:val="00904D8B"/>
    <w:rsid w:val="00910C5B"/>
    <w:rsid w:val="00913445"/>
    <w:rsid w:val="0091464E"/>
    <w:rsid w:val="009147AB"/>
    <w:rsid w:val="00920280"/>
    <w:rsid w:val="00927A09"/>
    <w:rsid w:val="009537C8"/>
    <w:rsid w:val="00953842"/>
    <w:rsid w:val="00953F2A"/>
    <w:rsid w:val="00955AD2"/>
    <w:rsid w:val="0095607C"/>
    <w:rsid w:val="00957E1D"/>
    <w:rsid w:val="00965E1E"/>
    <w:rsid w:val="00967EFE"/>
    <w:rsid w:val="00971BD3"/>
    <w:rsid w:val="00974A63"/>
    <w:rsid w:val="00977FC8"/>
    <w:rsid w:val="00981709"/>
    <w:rsid w:val="0098266D"/>
    <w:rsid w:val="009834CF"/>
    <w:rsid w:val="00984491"/>
    <w:rsid w:val="009946F1"/>
    <w:rsid w:val="009A0FB8"/>
    <w:rsid w:val="009A1153"/>
    <w:rsid w:val="009A1AB7"/>
    <w:rsid w:val="009A4A6A"/>
    <w:rsid w:val="009A73BD"/>
    <w:rsid w:val="009A7BB9"/>
    <w:rsid w:val="009B4D18"/>
    <w:rsid w:val="009C6EA8"/>
    <w:rsid w:val="009D126A"/>
    <w:rsid w:val="009D4670"/>
    <w:rsid w:val="009D4E1D"/>
    <w:rsid w:val="009E49C2"/>
    <w:rsid w:val="009F0753"/>
    <w:rsid w:val="009F0DF8"/>
    <w:rsid w:val="009F4D8E"/>
    <w:rsid w:val="009F53DE"/>
    <w:rsid w:val="009F72F5"/>
    <w:rsid w:val="00A0055F"/>
    <w:rsid w:val="00A037A2"/>
    <w:rsid w:val="00A14937"/>
    <w:rsid w:val="00A15B4C"/>
    <w:rsid w:val="00A2041E"/>
    <w:rsid w:val="00A22657"/>
    <w:rsid w:val="00A35B39"/>
    <w:rsid w:val="00A36080"/>
    <w:rsid w:val="00A61BFF"/>
    <w:rsid w:val="00A6250B"/>
    <w:rsid w:val="00A63887"/>
    <w:rsid w:val="00A65AA8"/>
    <w:rsid w:val="00A65D49"/>
    <w:rsid w:val="00A65DA9"/>
    <w:rsid w:val="00A71AD6"/>
    <w:rsid w:val="00A73163"/>
    <w:rsid w:val="00A76B47"/>
    <w:rsid w:val="00A84672"/>
    <w:rsid w:val="00A86F3E"/>
    <w:rsid w:val="00A91012"/>
    <w:rsid w:val="00A932DD"/>
    <w:rsid w:val="00A96C66"/>
    <w:rsid w:val="00AA09D7"/>
    <w:rsid w:val="00AA6B28"/>
    <w:rsid w:val="00AB0C0B"/>
    <w:rsid w:val="00AB5CD0"/>
    <w:rsid w:val="00AD04D9"/>
    <w:rsid w:val="00AD1B9C"/>
    <w:rsid w:val="00AD7427"/>
    <w:rsid w:val="00AE0AD3"/>
    <w:rsid w:val="00AE1219"/>
    <w:rsid w:val="00AE2062"/>
    <w:rsid w:val="00AE69B6"/>
    <w:rsid w:val="00AF0716"/>
    <w:rsid w:val="00AF69C6"/>
    <w:rsid w:val="00B00489"/>
    <w:rsid w:val="00B05426"/>
    <w:rsid w:val="00B063E7"/>
    <w:rsid w:val="00B073E9"/>
    <w:rsid w:val="00B10D87"/>
    <w:rsid w:val="00B112D0"/>
    <w:rsid w:val="00B1680D"/>
    <w:rsid w:val="00B21F5A"/>
    <w:rsid w:val="00B24454"/>
    <w:rsid w:val="00B31D78"/>
    <w:rsid w:val="00B36ED3"/>
    <w:rsid w:val="00B401F5"/>
    <w:rsid w:val="00B40AC5"/>
    <w:rsid w:val="00B40DDF"/>
    <w:rsid w:val="00B44E66"/>
    <w:rsid w:val="00B45B50"/>
    <w:rsid w:val="00B510EB"/>
    <w:rsid w:val="00B51B93"/>
    <w:rsid w:val="00B532E7"/>
    <w:rsid w:val="00B56EFF"/>
    <w:rsid w:val="00B57B2D"/>
    <w:rsid w:val="00B6247D"/>
    <w:rsid w:val="00B64642"/>
    <w:rsid w:val="00B710B0"/>
    <w:rsid w:val="00B72D4E"/>
    <w:rsid w:val="00B80AB8"/>
    <w:rsid w:val="00B91AD4"/>
    <w:rsid w:val="00BA2B77"/>
    <w:rsid w:val="00BB2699"/>
    <w:rsid w:val="00BB503F"/>
    <w:rsid w:val="00BD0A1B"/>
    <w:rsid w:val="00BD1797"/>
    <w:rsid w:val="00BD63E8"/>
    <w:rsid w:val="00BD743E"/>
    <w:rsid w:val="00BF245A"/>
    <w:rsid w:val="00C04664"/>
    <w:rsid w:val="00C125F2"/>
    <w:rsid w:val="00C261AA"/>
    <w:rsid w:val="00C2668D"/>
    <w:rsid w:val="00C307A2"/>
    <w:rsid w:val="00C312F3"/>
    <w:rsid w:val="00C32EBF"/>
    <w:rsid w:val="00C33F6A"/>
    <w:rsid w:val="00C41FB2"/>
    <w:rsid w:val="00C42CB4"/>
    <w:rsid w:val="00C43D07"/>
    <w:rsid w:val="00C44083"/>
    <w:rsid w:val="00C47BBE"/>
    <w:rsid w:val="00C54556"/>
    <w:rsid w:val="00C54D1F"/>
    <w:rsid w:val="00C64A15"/>
    <w:rsid w:val="00C65548"/>
    <w:rsid w:val="00C6633E"/>
    <w:rsid w:val="00C90EF6"/>
    <w:rsid w:val="00C9361F"/>
    <w:rsid w:val="00CA08C9"/>
    <w:rsid w:val="00CA0E8D"/>
    <w:rsid w:val="00CA6C6E"/>
    <w:rsid w:val="00CB467F"/>
    <w:rsid w:val="00CB5158"/>
    <w:rsid w:val="00CB5CC3"/>
    <w:rsid w:val="00CB6AF8"/>
    <w:rsid w:val="00CC35FB"/>
    <w:rsid w:val="00CC4FEB"/>
    <w:rsid w:val="00CD06E0"/>
    <w:rsid w:val="00CD2424"/>
    <w:rsid w:val="00CD4659"/>
    <w:rsid w:val="00CE0111"/>
    <w:rsid w:val="00CE3384"/>
    <w:rsid w:val="00CE33E8"/>
    <w:rsid w:val="00CE7C85"/>
    <w:rsid w:val="00CF35A5"/>
    <w:rsid w:val="00CF3D7A"/>
    <w:rsid w:val="00D03882"/>
    <w:rsid w:val="00D10C8C"/>
    <w:rsid w:val="00D12502"/>
    <w:rsid w:val="00D12ED0"/>
    <w:rsid w:val="00D20D66"/>
    <w:rsid w:val="00D26CA1"/>
    <w:rsid w:val="00D40E15"/>
    <w:rsid w:val="00D41A4A"/>
    <w:rsid w:val="00D4630B"/>
    <w:rsid w:val="00D60F05"/>
    <w:rsid w:val="00D61F74"/>
    <w:rsid w:val="00D6446F"/>
    <w:rsid w:val="00D65899"/>
    <w:rsid w:val="00D66D7B"/>
    <w:rsid w:val="00D71503"/>
    <w:rsid w:val="00D72D11"/>
    <w:rsid w:val="00D87BA3"/>
    <w:rsid w:val="00D92F5A"/>
    <w:rsid w:val="00DA0634"/>
    <w:rsid w:val="00DA205F"/>
    <w:rsid w:val="00DB703B"/>
    <w:rsid w:val="00DC38D0"/>
    <w:rsid w:val="00DC62CE"/>
    <w:rsid w:val="00DD02D1"/>
    <w:rsid w:val="00DD46B1"/>
    <w:rsid w:val="00DF288A"/>
    <w:rsid w:val="00DF5059"/>
    <w:rsid w:val="00E01D2C"/>
    <w:rsid w:val="00E02C1C"/>
    <w:rsid w:val="00E05C85"/>
    <w:rsid w:val="00E12D2F"/>
    <w:rsid w:val="00E1509A"/>
    <w:rsid w:val="00E150BD"/>
    <w:rsid w:val="00E2487B"/>
    <w:rsid w:val="00E330E4"/>
    <w:rsid w:val="00E366AF"/>
    <w:rsid w:val="00E3706E"/>
    <w:rsid w:val="00E450E1"/>
    <w:rsid w:val="00E451E0"/>
    <w:rsid w:val="00E45597"/>
    <w:rsid w:val="00E47CEE"/>
    <w:rsid w:val="00E507E8"/>
    <w:rsid w:val="00E54726"/>
    <w:rsid w:val="00E56232"/>
    <w:rsid w:val="00E57E07"/>
    <w:rsid w:val="00E66478"/>
    <w:rsid w:val="00E67DBD"/>
    <w:rsid w:val="00E729C5"/>
    <w:rsid w:val="00E805BD"/>
    <w:rsid w:val="00E84A0A"/>
    <w:rsid w:val="00E864BD"/>
    <w:rsid w:val="00E87A77"/>
    <w:rsid w:val="00E94793"/>
    <w:rsid w:val="00E949C1"/>
    <w:rsid w:val="00EA49F3"/>
    <w:rsid w:val="00EA54B9"/>
    <w:rsid w:val="00EA75A9"/>
    <w:rsid w:val="00EC240C"/>
    <w:rsid w:val="00ED27A0"/>
    <w:rsid w:val="00ED75CD"/>
    <w:rsid w:val="00EE071B"/>
    <w:rsid w:val="00EE2B0F"/>
    <w:rsid w:val="00EE3944"/>
    <w:rsid w:val="00EF31E7"/>
    <w:rsid w:val="00EF4963"/>
    <w:rsid w:val="00F02C37"/>
    <w:rsid w:val="00F16971"/>
    <w:rsid w:val="00F220EB"/>
    <w:rsid w:val="00F24BDE"/>
    <w:rsid w:val="00F25011"/>
    <w:rsid w:val="00F32385"/>
    <w:rsid w:val="00F37EB2"/>
    <w:rsid w:val="00F4288E"/>
    <w:rsid w:val="00F44394"/>
    <w:rsid w:val="00F535A8"/>
    <w:rsid w:val="00F55692"/>
    <w:rsid w:val="00F57A2B"/>
    <w:rsid w:val="00F66C31"/>
    <w:rsid w:val="00F66DD4"/>
    <w:rsid w:val="00F736D5"/>
    <w:rsid w:val="00F754C1"/>
    <w:rsid w:val="00F769BA"/>
    <w:rsid w:val="00F76F34"/>
    <w:rsid w:val="00F81DBE"/>
    <w:rsid w:val="00F85058"/>
    <w:rsid w:val="00F92A1F"/>
    <w:rsid w:val="00F943ED"/>
    <w:rsid w:val="00F97AA7"/>
    <w:rsid w:val="00FA0E21"/>
    <w:rsid w:val="00FA6B6C"/>
    <w:rsid w:val="00FB1491"/>
    <w:rsid w:val="00FC20B6"/>
    <w:rsid w:val="00FD0AF8"/>
    <w:rsid w:val="00FD1C13"/>
    <w:rsid w:val="00FD5F07"/>
    <w:rsid w:val="00FD5F09"/>
    <w:rsid w:val="00FF4FF0"/>
    <w:rsid w:val="012BB6F0"/>
    <w:rsid w:val="016D7BE0"/>
    <w:rsid w:val="01DD928B"/>
    <w:rsid w:val="01F28784"/>
    <w:rsid w:val="02C33225"/>
    <w:rsid w:val="03103EF8"/>
    <w:rsid w:val="03E1E4B7"/>
    <w:rsid w:val="03EB7EA8"/>
    <w:rsid w:val="0429E23B"/>
    <w:rsid w:val="044CAFF3"/>
    <w:rsid w:val="0759FCE6"/>
    <w:rsid w:val="07CF95DE"/>
    <w:rsid w:val="083C6D07"/>
    <w:rsid w:val="09633EB2"/>
    <w:rsid w:val="09A6F906"/>
    <w:rsid w:val="0B267711"/>
    <w:rsid w:val="0B52CE3A"/>
    <w:rsid w:val="0B8B725B"/>
    <w:rsid w:val="0C445DFF"/>
    <w:rsid w:val="0E726D65"/>
    <w:rsid w:val="0F2DB46E"/>
    <w:rsid w:val="0FDC94A5"/>
    <w:rsid w:val="101378E8"/>
    <w:rsid w:val="10547744"/>
    <w:rsid w:val="12611846"/>
    <w:rsid w:val="127D5E8E"/>
    <w:rsid w:val="134ADFED"/>
    <w:rsid w:val="13EFE9EB"/>
    <w:rsid w:val="14016DF0"/>
    <w:rsid w:val="14496AEC"/>
    <w:rsid w:val="14AFEFFD"/>
    <w:rsid w:val="157CAA58"/>
    <w:rsid w:val="15BBB38E"/>
    <w:rsid w:val="16031AFF"/>
    <w:rsid w:val="16F5302A"/>
    <w:rsid w:val="1771D0BE"/>
    <w:rsid w:val="17E88674"/>
    <w:rsid w:val="1889AB78"/>
    <w:rsid w:val="18967B0F"/>
    <w:rsid w:val="18F20DE3"/>
    <w:rsid w:val="1910DA07"/>
    <w:rsid w:val="19F62394"/>
    <w:rsid w:val="1AC13F2F"/>
    <w:rsid w:val="1ADF7E58"/>
    <w:rsid w:val="1CCA80C2"/>
    <w:rsid w:val="1CEC5146"/>
    <w:rsid w:val="1F2EF942"/>
    <w:rsid w:val="21013EBC"/>
    <w:rsid w:val="21574964"/>
    <w:rsid w:val="21892105"/>
    <w:rsid w:val="2267F1B2"/>
    <w:rsid w:val="22C4CB9D"/>
    <w:rsid w:val="232B604B"/>
    <w:rsid w:val="23A9F152"/>
    <w:rsid w:val="23BCA214"/>
    <w:rsid w:val="23C7A529"/>
    <w:rsid w:val="25426C42"/>
    <w:rsid w:val="2A0C34A7"/>
    <w:rsid w:val="2B38A083"/>
    <w:rsid w:val="2C5A311A"/>
    <w:rsid w:val="2C72F2AE"/>
    <w:rsid w:val="2E303714"/>
    <w:rsid w:val="2E3CA9D2"/>
    <w:rsid w:val="2E44413E"/>
    <w:rsid w:val="2E5D865A"/>
    <w:rsid w:val="30276427"/>
    <w:rsid w:val="30E73FEA"/>
    <w:rsid w:val="31B990E9"/>
    <w:rsid w:val="31BBEAEC"/>
    <w:rsid w:val="32A19811"/>
    <w:rsid w:val="32C0D83A"/>
    <w:rsid w:val="33499ABF"/>
    <w:rsid w:val="337525C0"/>
    <w:rsid w:val="33BAA32B"/>
    <w:rsid w:val="33E4802F"/>
    <w:rsid w:val="36ED9DE0"/>
    <w:rsid w:val="3782AF35"/>
    <w:rsid w:val="380030FD"/>
    <w:rsid w:val="3888C9CA"/>
    <w:rsid w:val="399189C1"/>
    <w:rsid w:val="3A53DC6E"/>
    <w:rsid w:val="3AC3D023"/>
    <w:rsid w:val="3BD4B127"/>
    <w:rsid w:val="3C56F149"/>
    <w:rsid w:val="3D1967FC"/>
    <w:rsid w:val="3E376B48"/>
    <w:rsid w:val="3F403414"/>
    <w:rsid w:val="401F1E81"/>
    <w:rsid w:val="40F2CC89"/>
    <w:rsid w:val="415359C6"/>
    <w:rsid w:val="41D47FC4"/>
    <w:rsid w:val="42F84608"/>
    <w:rsid w:val="43514F3D"/>
    <w:rsid w:val="4397C310"/>
    <w:rsid w:val="439BFB69"/>
    <w:rsid w:val="44641D1A"/>
    <w:rsid w:val="456ECD75"/>
    <w:rsid w:val="49B9414C"/>
    <w:rsid w:val="49CC3A7B"/>
    <w:rsid w:val="4A22699D"/>
    <w:rsid w:val="4B86107D"/>
    <w:rsid w:val="4C005593"/>
    <w:rsid w:val="4DBDABA6"/>
    <w:rsid w:val="4E14FEB0"/>
    <w:rsid w:val="4E398CB7"/>
    <w:rsid w:val="4EAA8F40"/>
    <w:rsid w:val="4ECCD653"/>
    <w:rsid w:val="4ED91716"/>
    <w:rsid w:val="50EBAD9E"/>
    <w:rsid w:val="50EC4F99"/>
    <w:rsid w:val="519FBEAD"/>
    <w:rsid w:val="521FBFD0"/>
    <w:rsid w:val="5290DE2D"/>
    <w:rsid w:val="5568A309"/>
    <w:rsid w:val="5663429B"/>
    <w:rsid w:val="575B99F2"/>
    <w:rsid w:val="577CEC43"/>
    <w:rsid w:val="581E0AF3"/>
    <w:rsid w:val="58473F31"/>
    <w:rsid w:val="59975F64"/>
    <w:rsid w:val="5A1ABE28"/>
    <w:rsid w:val="5A902551"/>
    <w:rsid w:val="5AEEC657"/>
    <w:rsid w:val="5B5BD142"/>
    <w:rsid w:val="5BE93982"/>
    <w:rsid w:val="5D3EF10D"/>
    <w:rsid w:val="5DE09CB8"/>
    <w:rsid w:val="5E3FB0FF"/>
    <w:rsid w:val="5F2E1468"/>
    <w:rsid w:val="6044A7E7"/>
    <w:rsid w:val="6213665F"/>
    <w:rsid w:val="625790D3"/>
    <w:rsid w:val="62EF84F4"/>
    <w:rsid w:val="641000AA"/>
    <w:rsid w:val="6435589F"/>
    <w:rsid w:val="64620052"/>
    <w:rsid w:val="660B94E2"/>
    <w:rsid w:val="67DCDE92"/>
    <w:rsid w:val="67E9140F"/>
    <w:rsid w:val="6851B579"/>
    <w:rsid w:val="69265DE7"/>
    <w:rsid w:val="693B1332"/>
    <w:rsid w:val="69F3D6DE"/>
    <w:rsid w:val="6A17A81E"/>
    <w:rsid w:val="6BA002B9"/>
    <w:rsid w:val="6C422483"/>
    <w:rsid w:val="6C4437CC"/>
    <w:rsid w:val="6C77A6D7"/>
    <w:rsid w:val="6D5491E2"/>
    <w:rsid w:val="6D57DA59"/>
    <w:rsid w:val="6D74FA01"/>
    <w:rsid w:val="6EF3F4CD"/>
    <w:rsid w:val="6F698F8B"/>
    <w:rsid w:val="70A145A0"/>
    <w:rsid w:val="70D5736C"/>
    <w:rsid w:val="70FED4B8"/>
    <w:rsid w:val="70FF8F71"/>
    <w:rsid w:val="7209E8B4"/>
    <w:rsid w:val="72EA94B0"/>
    <w:rsid w:val="74657667"/>
    <w:rsid w:val="7515B89D"/>
    <w:rsid w:val="757680B9"/>
    <w:rsid w:val="768F3FB4"/>
    <w:rsid w:val="7A81EDED"/>
    <w:rsid w:val="7A9CE52F"/>
    <w:rsid w:val="7B33C0E5"/>
    <w:rsid w:val="7B3ECD54"/>
    <w:rsid w:val="7BE4C33D"/>
    <w:rsid w:val="7C630703"/>
    <w:rsid w:val="7E3B1772"/>
    <w:rsid w:val="7E983963"/>
    <w:rsid w:val="7F1B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FD0EF"/>
  <w15:docId w15:val="{89FD6887-39A9-49D4-A96E-0AF57EBB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8A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9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29691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HeaderChar">
    <w:name w:val="Header Char"/>
    <w:link w:val="Head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C4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1C42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3623BA"/>
    <w:pPr>
      <w:autoSpaceDE w:val="0"/>
      <w:autoSpaceDN w:val="0"/>
      <w:adjustRightInd w:val="0"/>
    </w:pPr>
    <w:rPr>
      <w:rFonts w:ascii="Helvetica 45 Light" w:hAnsi="Helvetica 45 Light" w:cs="Helvetica 45 Light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9691B"/>
    <w:pPr>
      <w:ind w:left="720"/>
      <w:contextualSpacing/>
    </w:pPr>
  </w:style>
  <w:style w:type="character" w:customStyle="1" w:styleId="Heading4Char">
    <w:name w:val="Heading 4 Char"/>
    <w:link w:val="Heading4"/>
    <w:uiPriority w:val="9"/>
    <w:rsid w:val="0029691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1Char">
    <w:name w:val="Heading 1 Char"/>
    <w:link w:val="Heading1"/>
    <w:uiPriority w:val="9"/>
    <w:rsid w:val="0029691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rsid w:val="0029691B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F66C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C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66C31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C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66C31"/>
    <w:rPr>
      <w:rFonts w:ascii="Times New Roman" w:eastAsia="Times New Roman" w:hAnsi="Times New Roman" w:cs="Times New Roman"/>
      <w:b/>
      <w:bCs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507E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E507E8"/>
    <w:rPr>
      <w:rFonts w:ascii="Times New Roman" w:eastAsia="Times New Roman" w:hAnsi="Times New Roman" w:cs="Times New Roman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F6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9361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1DBC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941F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76B47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80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36F4E21D-9857-418F-AC7C-88F5DE41E2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2AF67D-CC76-4627-8535-FA6E2CA942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339E0C-F69C-43AF-9529-588744CCE31C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2598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John Barker</cp:lastModifiedBy>
  <cp:revision>2</cp:revision>
  <cp:lastPrinted>2026-03-06T08:48:00Z</cp:lastPrinted>
  <dcterms:created xsi:type="dcterms:W3CDTF">2026-09-08T08:57:00Z</dcterms:created>
  <dcterms:modified xsi:type="dcterms:W3CDTF">2026-09-08T08:57:00Z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