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4492" w14:textId="4E80BB38" w:rsidR="00CC75AA" w:rsidRPr="00CC75AA" w:rsidRDefault="00CC75AA" w:rsidP="00CC75AA">
      <w:pPr>
        <w:shd w:val="clear" w:color="auto" w:fill="FFFFFF"/>
        <w:spacing w:after="210" w:line="240" w:lineRule="auto"/>
        <w:outlineLvl w:val="0"/>
        <w:rPr>
          <w:rFonts w:asciiTheme="majorHAnsi" w:eastAsia="Times New Roman" w:hAnsiTheme="majorHAnsi" w:cstheme="majorHAnsi"/>
          <w:b/>
          <w:bCs/>
          <w:color w:val="000000" w:themeColor="text1"/>
          <w:kern w:val="36"/>
          <w:sz w:val="32"/>
          <w:szCs w:val="32"/>
          <w:lang w:eastAsia="en-GB"/>
        </w:rPr>
      </w:pPr>
      <w:r w:rsidRPr="00CC75AA">
        <w:rPr>
          <w:rFonts w:asciiTheme="majorHAnsi" w:eastAsia="Times New Roman" w:hAnsiTheme="majorHAnsi" w:cstheme="majorHAnsi"/>
          <w:b/>
          <w:bCs/>
          <w:color w:val="000000" w:themeColor="text1"/>
          <w:kern w:val="36"/>
          <w:sz w:val="32"/>
          <w:szCs w:val="32"/>
          <w:lang w:eastAsia="en-GB"/>
        </w:rPr>
        <w:t>10.6 C Use of mobile devices (and photography) policy</w:t>
      </w:r>
      <w:r w:rsidRPr="00CC75AA">
        <w:rPr>
          <w:rFonts w:asciiTheme="majorHAnsi" w:eastAsia="Times New Roman" w:hAnsiTheme="majorHAnsi" w:cstheme="majorHAnsi"/>
          <w:b/>
          <w:bCs/>
          <w:color w:val="000000" w:themeColor="text1"/>
          <w:sz w:val="20"/>
          <w:szCs w:val="20"/>
          <w:lang w:eastAsia="en-GB"/>
        </w:rPr>
        <w:t> </w:t>
      </w:r>
    </w:p>
    <w:p w14:paraId="01EF6CEF" w14:textId="77777777"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b/>
          <w:bCs/>
          <w:color w:val="000000" w:themeColor="text1"/>
          <w:sz w:val="20"/>
          <w:szCs w:val="20"/>
          <w:u w:val="single"/>
          <w:lang w:eastAsia="en-GB"/>
        </w:rPr>
        <w:t>Background</w:t>
      </w:r>
    </w:p>
    <w:p w14:paraId="5932C2C5" w14:textId="1DCB029A"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color w:val="000000" w:themeColor="text1"/>
          <w:sz w:val="20"/>
          <w:szCs w:val="20"/>
          <w:lang w:eastAsia="en-GB"/>
        </w:rPr>
        <w:t xml:space="preserve">Over recent years mobile phones have become increasingly popular and increasingly complicated.  It is now unusual for an adult not to have a mobile phone and for this phone not to have a camera integrated into it.  </w:t>
      </w:r>
      <w:proofErr w:type="gramStart"/>
      <w:r w:rsidRPr="00CC75AA">
        <w:rPr>
          <w:rFonts w:asciiTheme="majorHAnsi" w:eastAsia="Times New Roman" w:hAnsiTheme="majorHAnsi" w:cstheme="majorHAnsi"/>
          <w:color w:val="000000" w:themeColor="text1"/>
          <w:sz w:val="20"/>
          <w:szCs w:val="20"/>
          <w:lang w:eastAsia="en-GB"/>
        </w:rPr>
        <w:t>With this in mind we</w:t>
      </w:r>
      <w:proofErr w:type="gramEnd"/>
      <w:r w:rsidRPr="00CC75AA">
        <w:rPr>
          <w:rFonts w:asciiTheme="majorHAnsi" w:eastAsia="Times New Roman" w:hAnsiTheme="majorHAnsi" w:cstheme="majorHAnsi"/>
          <w:color w:val="000000" w:themeColor="text1"/>
          <w:sz w:val="20"/>
          <w:szCs w:val="20"/>
          <w:lang w:eastAsia="en-GB"/>
        </w:rPr>
        <w:t xml:space="preserve"> have developed the following </w:t>
      </w:r>
      <w:r>
        <w:rPr>
          <w:rFonts w:asciiTheme="majorHAnsi" w:eastAsia="Times New Roman" w:hAnsiTheme="majorHAnsi" w:cstheme="majorHAnsi"/>
          <w:color w:val="000000" w:themeColor="text1"/>
          <w:sz w:val="20"/>
          <w:szCs w:val="20"/>
          <w:lang w:eastAsia="en-GB"/>
        </w:rPr>
        <w:t>policy</w:t>
      </w:r>
      <w:r w:rsidRPr="00CC75AA">
        <w:rPr>
          <w:rFonts w:asciiTheme="majorHAnsi" w:eastAsia="Times New Roman" w:hAnsiTheme="majorHAnsi" w:cstheme="majorHAnsi"/>
          <w:color w:val="000000" w:themeColor="text1"/>
          <w:sz w:val="20"/>
          <w:szCs w:val="20"/>
          <w:lang w:eastAsia="en-GB"/>
        </w:rPr>
        <w:t xml:space="preserve"> on</w:t>
      </w:r>
      <w:r w:rsidR="0085008E">
        <w:rPr>
          <w:rFonts w:asciiTheme="majorHAnsi" w:eastAsia="Times New Roman" w:hAnsiTheme="majorHAnsi" w:cstheme="majorHAnsi"/>
          <w:color w:val="000000" w:themeColor="text1"/>
          <w:sz w:val="20"/>
          <w:szCs w:val="20"/>
          <w:lang w:eastAsia="en-GB"/>
        </w:rPr>
        <w:t xml:space="preserve"> the</w:t>
      </w:r>
      <w:r w:rsidRPr="00CC75AA">
        <w:rPr>
          <w:rFonts w:asciiTheme="majorHAnsi" w:eastAsia="Times New Roman" w:hAnsiTheme="majorHAnsi" w:cstheme="majorHAnsi"/>
          <w:color w:val="000000" w:themeColor="text1"/>
          <w:sz w:val="20"/>
          <w:szCs w:val="20"/>
          <w:lang w:eastAsia="en-GB"/>
        </w:rPr>
        <w:t xml:space="preserve"> use of mobile devices in Priorslee Pre-School.  </w:t>
      </w:r>
    </w:p>
    <w:p w14:paraId="082D1FBB" w14:textId="751C9942"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color w:val="000000" w:themeColor="text1"/>
          <w:sz w:val="20"/>
          <w:szCs w:val="20"/>
          <w:lang w:eastAsia="en-GB"/>
        </w:rPr>
        <w:t> </w:t>
      </w:r>
      <w:r w:rsidRPr="00CC75AA">
        <w:rPr>
          <w:rFonts w:asciiTheme="majorHAnsi" w:eastAsia="Times New Roman" w:hAnsiTheme="majorHAnsi" w:cstheme="majorHAnsi"/>
          <w:b/>
          <w:bCs/>
          <w:color w:val="000000" w:themeColor="text1"/>
          <w:sz w:val="20"/>
          <w:szCs w:val="20"/>
          <w:u w:val="single"/>
          <w:lang w:eastAsia="en-GB"/>
        </w:rPr>
        <w:t>Concerns</w:t>
      </w:r>
    </w:p>
    <w:p w14:paraId="4626F418" w14:textId="102F9940"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color w:val="000000" w:themeColor="text1"/>
          <w:sz w:val="20"/>
          <w:szCs w:val="20"/>
          <w:lang w:eastAsia="en-GB"/>
        </w:rPr>
        <w:t>There are two major concerns regarding staff having mobile phones on their person during work hours in the setting; both of which have safeguarding implications.</w:t>
      </w:r>
    </w:p>
    <w:p w14:paraId="5F6F082C" w14:textId="77777777"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color w:val="000000" w:themeColor="text1"/>
          <w:sz w:val="20"/>
          <w:szCs w:val="20"/>
          <w:lang w:eastAsia="en-GB"/>
        </w:rPr>
        <w:t>The first concern is the ability to take photos with a mobile phone which has a camera fitted outside any agreed protocol for taking photographs in the establishment.</w:t>
      </w:r>
    </w:p>
    <w:p w14:paraId="41995674" w14:textId="77777777" w:rsid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color w:val="000000" w:themeColor="text1"/>
          <w:sz w:val="20"/>
          <w:szCs w:val="20"/>
          <w:lang w:eastAsia="en-GB"/>
        </w:rPr>
        <w:t>The second is that staff may be tempted to answer their phone whilst at work and that this could distract them from their supervisory duties.</w:t>
      </w:r>
    </w:p>
    <w:p w14:paraId="1119DE25" w14:textId="286BEA50" w:rsidR="00A827DC" w:rsidRDefault="00A827DC"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7D11CE">
        <w:rPr>
          <w:rFonts w:asciiTheme="majorHAnsi" w:eastAsia="Times New Roman" w:hAnsiTheme="majorHAnsi" w:cstheme="majorHAnsi"/>
          <w:color w:val="000000" w:themeColor="text1"/>
          <w:sz w:val="20"/>
          <w:szCs w:val="20"/>
          <w:lang w:eastAsia="en-GB"/>
        </w:rPr>
        <w:t>There is also a concern that parents/carers/visitor to the nursery also have the ability with such phones or devices, to take photographs of children in the establishment outside agreed protocols.</w:t>
      </w:r>
    </w:p>
    <w:p w14:paraId="4AD3F8C7" w14:textId="6B5371A4" w:rsidR="00C37A36" w:rsidRDefault="00E11B90"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Pr>
          <w:rFonts w:asciiTheme="majorHAnsi" w:eastAsia="Times New Roman" w:hAnsiTheme="majorHAnsi" w:cstheme="majorHAnsi"/>
          <w:color w:val="000000" w:themeColor="text1"/>
          <w:sz w:val="20"/>
          <w:szCs w:val="20"/>
          <w:lang w:eastAsia="en-GB"/>
        </w:rPr>
        <w:t xml:space="preserve">However, </w:t>
      </w:r>
      <w:r w:rsidR="00C17DD0">
        <w:rPr>
          <w:rFonts w:asciiTheme="majorHAnsi" w:eastAsia="Times New Roman" w:hAnsiTheme="majorHAnsi" w:cstheme="majorHAnsi"/>
          <w:color w:val="000000" w:themeColor="text1"/>
          <w:sz w:val="20"/>
          <w:szCs w:val="20"/>
          <w:lang w:eastAsia="en-GB"/>
        </w:rPr>
        <w:t>de</w:t>
      </w:r>
      <w:r>
        <w:rPr>
          <w:rFonts w:asciiTheme="majorHAnsi" w:eastAsia="Times New Roman" w:hAnsiTheme="majorHAnsi" w:cstheme="majorHAnsi"/>
          <w:color w:val="000000" w:themeColor="text1"/>
          <w:sz w:val="20"/>
          <w:szCs w:val="20"/>
          <w:lang w:eastAsia="en-GB"/>
        </w:rPr>
        <w:t xml:space="preserve">spite the OFSTED policy of all staff mobile phones being locked away during </w:t>
      </w:r>
      <w:r w:rsidR="008844F1">
        <w:rPr>
          <w:rFonts w:asciiTheme="majorHAnsi" w:eastAsia="Times New Roman" w:hAnsiTheme="majorHAnsi" w:cstheme="majorHAnsi"/>
          <w:color w:val="000000" w:themeColor="text1"/>
          <w:sz w:val="20"/>
          <w:szCs w:val="20"/>
          <w:lang w:eastAsia="en-GB"/>
        </w:rPr>
        <w:t xml:space="preserve">the times the setting is open, </w:t>
      </w:r>
      <w:r w:rsidR="005D2FE6">
        <w:rPr>
          <w:rFonts w:asciiTheme="majorHAnsi" w:eastAsia="Times New Roman" w:hAnsiTheme="majorHAnsi" w:cstheme="majorHAnsi"/>
          <w:color w:val="000000" w:themeColor="text1"/>
          <w:sz w:val="20"/>
          <w:szCs w:val="20"/>
          <w:lang w:eastAsia="en-GB"/>
        </w:rPr>
        <w:t xml:space="preserve">for </w:t>
      </w:r>
      <w:r w:rsidR="008844F1">
        <w:rPr>
          <w:rFonts w:asciiTheme="majorHAnsi" w:eastAsia="Times New Roman" w:hAnsiTheme="majorHAnsi" w:cstheme="majorHAnsi"/>
          <w:color w:val="000000" w:themeColor="text1"/>
          <w:sz w:val="20"/>
          <w:szCs w:val="20"/>
          <w:lang w:eastAsia="en-GB"/>
        </w:rPr>
        <w:t>operationa</w:t>
      </w:r>
      <w:r w:rsidR="005D2FE6">
        <w:rPr>
          <w:rFonts w:asciiTheme="majorHAnsi" w:eastAsia="Times New Roman" w:hAnsiTheme="majorHAnsi" w:cstheme="majorHAnsi"/>
          <w:color w:val="000000" w:themeColor="text1"/>
          <w:sz w:val="20"/>
          <w:szCs w:val="20"/>
          <w:lang w:eastAsia="en-GB"/>
        </w:rPr>
        <w:t xml:space="preserve">l and </w:t>
      </w:r>
      <w:proofErr w:type="gramStart"/>
      <w:r w:rsidR="008844F1">
        <w:rPr>
          <w:rFonts w:asciiTheme="majorHAnsi" w:eastAsia="Times New Roman" w:hAnsiTheme="majorHAnsi" w:cstheme="majorHAnsi"/>
          <w:color w:val="000000" w:themeColor="text1"/>
          <w:sz w:val="20"/>
          <w:szCs w:val="20"/>
          <w:lang w:eastAsia="en-GB"/>
        </w:rPr>
        <w:t>common sense</w:t>
      </w:r>
      <w:proofErr w:type="gramEnd"/>
      <w:r w:rsidR="005D2FE6">
        <w:rPr>
          <w:rFonts w:asciiTheme="majorHAnsi" w:eastAsia="Times New Roman" w:hAnsiTheme="majorHAnsi" w:cstheme="majorHAnsi"/>
          <w:color w:val="000000" w:themeColor="text1"/>
          <w:sz w:val="20"/>
          <w:szCs w:val="20"/>
          <w:lang w:eastAsia="en-GB"/>
        </w:rPr>
        <w:t xml:space="preserve"> reasons</w:t>
      </w:r>
      <w:r w:rsidR="008844F1">
        <w:rPr>
          <w:rFonts w:asciiTheme="majorHAnsi" w:eastAsia="Times New Roman" w:hAnsiTheme="majorHAnsi" w:cstheme="majorHAnsi"/>
          <w:color w:val="000000" w:themeColor="text1"/>
          <w:sz w:val="20"/>
          <w:szCs w:val="20"/>
          <w:lang w:eastAsia="en-GB"/>
        </w:rPr>
        <w:t xml:space="preserve">, there now </w:t>
      </w:r>
      <w:proofErr w:type="gramStart"/>
      <w:r w:rsidR="008844F1">
        <w:rPr>
          <w:rFonts w:asciiTheme="majorHAnsi" w:eastAsia="Times New Roman" w:hAnsiTheme="majorHAnsi" w:cstheme="majorHAnsi"/>
          <w:color w:val="000000" w:themeColor="text1"/>
          <w:sz w:val="20"/>
          <w:szCs w:val="20"/>
          <w:lang w:eastAsia="en-GB"/>
        </w:rPr>
        <w:t>have to</w:t>
      </w:r>
      <w:proofErr w:type="gramEnd"/>
      <w:r w:rsidR="008844F1">
        <w:rPr>
          <w:rFonts w:asciiTheme="majorHAnsi" w:eastAsia="Times New Roman" w:hAnsiTheme="majorHAnsi" w:cstheme="majorHAnsi"/>
          <w:color w:val="000000" w:themeColor="text1"/>
          <w:sz w:val="20"/>
          <w:szCs w:val="20"/>
          <w:lang w:eastAsia="en-GB"/>
        </w:rPr>
        <w:t xml:space="preserve"> be exceptions to this </w:t>
      </w:r>
      <w:proofErr w:type="gramStart"/>
      <w:r w:rsidR="008844F1">
        <w:rPr>
          <w:rFonts w:asciiTheme="majorHAnsi" w:eastAsia="Times New Roman" w:hAnsiTheme="majorHAnsi" w:cstheme="majorHAnsi"/>
          <w:color w:val="000000" w:themeColor="text1"/>
          <w:sz w:val="20"/>
          <w:szCs w:val="20"/>
          <w:lang w:eastAsia="en-GB"/>
        </w:rPr>
        <w:t>rule</w:t>
      </w:r>
      <w:r w:rsidR="00870747">
        <w:rPr>
          <w:rFonts w:asciiTheme="majorHAnsi" w:eastAsia="Times New Roman" w:hAnsiTheme="majorHAnsi" w:cstheme="majorHAnsi"/>
          <w:color w:val="000000" w:themeColor="text1"/>
          <w:sz w:val="20"/>
          <w:szCs w:val="20"/>
          <w:lang w:eastAsia="en-GB"/>
        </w:rPr>
        <w:t xml:space="preserve"> :</w:t>
      </w:r>
      <w:proofErr w:type="gramEnd"/>
      <w:r w:rsidR="00870747">
        <w:rPr>
          <w:rFonts w:asciiTheme="majorHAnsi" w:eastAsia="Times New Roman" w:hAnsiTheme="majorHAnsi" w:cstheme="majorHAnsi"/>
          <w:color w:val="000000" w:themeColor="text1"/>
          <w:sz w:val="20"/>
          <w:szCs w:val="20"/>
          <w:lang w:eastAsia="en-GB"/>
        </w:rPr>
        <w:t xml:space="preserve"> -</w:t>
      </w:r>
    </w:p>
    <w:p w14:paraId="7192D2CA" w14:textId="4506F845" w:rsidR="00B346DD" w:rsidRDefault="00870747" w:rsidP="006F00B8">
      <w:pPr>
        <w:pStyle w:val="ListParagraph"/>
        <w:numPr>
          <w:ilvl w:val="0"/>
          <w:numId w:val="5"/>
        </w:num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7D11CE">
        <w:rPr>
          <w:rFonts w:asciiTheme="majorHAnsi" w:eastAsia="Times New Roman" w:hAnsiTheme="majorHAnsi" w:cstheme="majorHAnsi"/>
          <w:color w:val="000000" w:themeColor="text1"/>
          <w:sz w:val="20"/>
          <w:szCs w:val="20"/>
          <w:lang w:eastAsia="en-GB"/>
        </w:rPr>
        <w:t>In the event of a</w:t>
      </w:r>
      <w:r w:rsidR="009E315D" w:rsidRPr="007D11CE">
        <w:rPr>
          <w:rFonts w:asciiTheme="majorHAnsi" w:eastAsia="Times New Roman" w:hAnsiTheme="majorHAnsi" w:cstheme="majorHAnsi"/>
          <w:color w:val="000000" w:themeColor="text1"/>
          <w:sz w:val="20"/>
          <w:szCs w:val="20"/>
          <w:lang w:eastAsia="en-GB"/>
        </w:rPr>
        <w:t xml:space="preserve"> fire alarm activation there</w:t>
      </w:r>
      <w:r w:rsidR="009E315D" w:rsidRPr="00A827DC">
        <w:rPr>
          <w:rFonts w:asciiTheme="majorHAnsi" w:eastAsia="Times New Roman" w:hAnsiTheme="majorHAnsi" w:cstheme="majorHAnsi"/>
          <w:b/>
          <w:bCs/>
          <w:color w:val="000000" w:themeColor="text1"/>
          <w:sz w:val="20"/>
          <w:szCs w:val="20"/>
          <w:lang w:eastAsia="en-GB"/>
        </w:rPr>
        <w:t xml:space="preserve"> </w:t>
      </w:r>
      <w:proofErr w:type="gramStart"/>
      <w:r w:rsidR="009E315D" w:rsidRPr="00A827DC">
        <w:rPr>
          <w:rFonts w:asciiTheme="majorHAnsi" w:eastAsia="Times New Roman" w:hAnsiTheme="majorHAnsi" w:cstheme="majorHAnsi"/>
          <w:b/>
          <w:bCs/>
          <w:color w:val="000000" w:themeColor="text1"/>
          <w:sz w:val="20"/>
          <w:szCs w:val="20"/>
          <w:lang w:eastAsia="en-GB"/>
        </w:rPr>
        <w:t>has</w:t>
      </w:r>
      <w:r w:rsidR="009E315D" w:rsidRPr="007D11CE">
        <w:rPr>
          <w:rFonts w:asciiTheme="majorHAnsi" w:eastAsia="Times New Roman" w:hAnsiTheme="majorHAnsi" w:cstheme="majorHAnsi"/>
          <w:color w:val="000000" w:themeColor="text1"/>
          <w:sz w:val="20"/>
          <w:szCs w:val="20"/>
          <w:lang w:eastAsia="en-GB"/>
        </w:rPr>
        <w:t xml:space="preserve"> to</w:t>
      </w:r>
      <w:proofErr w:type="gramEnd"/>
      <w:r w:rsidR="009E315D" w:rsidRPr="007D11CE">
        <w:rPr>
          <w:rFonts w:asciiTheme="majorHAnsi" w:eastAsia="Times New Roman" w:hAnsiTheme="majorHAnsi" w:cstheme="majorHAnsi"/>
          <w:color w:val="000000" w:themeColor="text1"/>
          <w:sz w:val="20"/>
          <w:szCs w:val="20"/>
          <w:lang w:eastAsia="en-GB"/>
        </w:rPr>
        <w:t xml:space="preserve"> be a</w:t>
      </w:r>
      <w:r w:rsidR="00A75BD7" w:rsidRPr="007D11CE">
        <w:rPr>
          <w:rFonts w:asciiTheme="majorHAnsi" w:eastAsia="Times New Roman" w:hAnsiTheme="majorHAnsi" w:cstheme="majorHAnsi"/>
          <w:color w:val="000000" w:themeColor="text1"/>
          <w:sz w:val="20"/>
          <w:szCs w:val="20"/>
          <w:lang w:eastAsia="en-GB"/>
        </w:rPr>
        <w:t xml:space="preserve">t </w:t>
      </w:r>
      <w:r w:rsidR="00774B16">
        <w:rPr>
          <w:rFonts w:asciiTheme="majorHAnsi" w:eastAsia="Times New Roman" w:hAnsiTheme="majorHAnsi" w:cstheme="majorHAnsi"/>
          <w:color w:val="000000" w:themeColor="text1"/>
          <w:sz w:val="20"/>
          <w:szCs w:val="20"/>
          <w:lang w:eastAsia="en-GB"/>
        </w:rPr>
        <w:t xml:space="preserve">least </w:t>
      </w:r>
      <w:r w:rsidR="00A75BD7" w:rsidRPr="007D11CE">
        <w:rPr>
          <w:rFonts w:asciiTheme="majorHAnsi" w:eastAsia="Times New Roman" w:hAnsiTheme="majorHAnsi" w:cstheme="majorHAnsi"/>
          <w:color w:val="000000" w:themeColor="text1"/>
          <w:sz w:val="20"/>
          <w:szCs w:val="20"/>
          <w:lang w:eastAsia="en-GB"/>
        </w:rPr>
        <w:t xml:space="preserve">one staff mobile phone available at the assembly point </w:t>
      </w:r>
      <w:proofErr w:type="gramStart"/>
      <w:r w:rsidR="00A75BD7" w:rsidRPr="007D11CE">
        <w:rPr>
          <w:rFonts w:asciiTheme="majorHAnsi" w:eastAsia="Times New Roman" w:hAnsiTheme="majorHAnsi" w:cstheme="majorHAnsi"/>
          <w:color w:val="000000" w:themeColor="text1"/>
          <w:sz w:val="20"/>
          <w:szCs w:val="20"/>
          <w:lang w:eastAsia="en-GB"/>
        </w:rPr>
        <w:t>in order to</w:t>
      </w:r>
      <w:proofErr w:type="gramEnd"/>
      <w:r w:rsidR="00A75BD7" w:rsidRPr="007D11CE">
        <w:rPr>
          <w:rFonts w:asciiTheme="majorHAnsi" w:eastAsia="Times New Roman" w:hAnsiTheme="majorHAnsi" w:cstheme="majorHAnsi"/>
          <w:color w:val="000000" w:themeColor="text1"/>
          <w:sz w:val="20"/>
          <w:szCs w:val="20"/>
          <w:lang w:eastAsia="en-GB"/>
        </w:rPr>
        <w:t xml:space="preserve"> contact the emergency services and parents/carers</w:t>
      </w:r>
      <w:r w:rsidR="00830CE9">
        <w:rPr>
          <w:rFonts w:asciiTheme="majorHAnsi" w:eastAsia="Times New Roman" w:hAnsiTheme="majorHAnsi" w:cstheme="majorHAnsi"/>
          <w:color w:val="000000" w:themeColor="text1"/>
          <w:sz w:val="20"/>
          <w:szCs w:val="20"/>
          <w:lang w:eastAsia="en-GB"/>
        </w:rPr>
        <w:t xml:space="preserve"> (as the land line would be away from the base station and would not work).</w:t>
      </w:r>
      <w:r w:rsidR="00A75BD7" w:rsidRPr="007D11CE">
        <w:rPr>
          <w:rFonts w:asciiTheme="majorHAnsi" w:eastAsia="Times New Roman" w:hAnsiTheme="majorHAnsi" w:cstheme="majorHAnsi"/>
          <w:color w:val="000000" w:themeColor="text1"/>
          <w:sz w:val="20"/>
          <w:szCs w:val="20"/>
          <w:lang w:eastAsia="en-GB"/>
        </w:rPr>
        <w:t xml:space="preserve"> </w:t>
      </w:r>
      <w:r w:rsidR="007D11CE" w:rsidRPr="007D11CE">
        <w:rPr>
          <w:rFonts w:asciiTheme="majorHAnsi" w:eastAsia="Times New Roman" w:hAnsiTheme="majorHAnsi" w:cstheme="majorHAnsi"/>
          <w:color w:val="000000" w:themeColor="text1"/>
          <w:sz w:val="20"/>
          <w:szCs w:val="20"/>
          <w:lang w:eastAsia="en-GB"/>
        </w:rPr>
        <w:t xml:space="preserve">As there may be </w:t>
      </w:r>
      <w:proofErr w:type="gramStart"/>
      <w:r w:rsidR="007D11CE" w:rsidRPr="007D11CE">
        <w:rPr>
          <w:rFonts w:asciiTheme="majorHAnsi" w:eastAsia="Times New Roman" w:hAnsiTheme="majorHAnsi" w:cstheme="majorHAnsi"/>
          <w:color w:val="000000" w:themeColor="text1"/>
          <w:sz w:val="20"/>
          <w:szCs w:val="20"/>
          <w:lang w:eastAsia="en-GB"/>
        </w:rPr>
        <w:t>in excess of</w:t>
      </w:r>
      <w:proofErr w:type="gramEnd"/>
      <w:r w:rsidR="007D11CE" w:rsidRPr="007D11CE">
        <w:rPr>
          <w:rFonts w:asciiTheme="majorHAnsi" w:eastAsia="Times New Roman" w:hAnsiTheme="majorHAnsi" w:cstheme="majorHAnsi"/>
          <w:color w:val="000000" w:themeColor="text1"/>
          <w:sz w:val="20"/>
          <w:szCs w:val="20"/>
          <w:lang w:eastAsia="en-GB"/>
        </w:rPr>
        <w:t xml:space="preserve"> 25</w:t>
      </w:r>
      <w:r w:rsidR="008348EC">
        <w:rPr>
          <w:rFonts w:asciiTheme="majorHAnsi" w:eastAsia="Times New Roman" w:hAnsiTheme="majorHAnsi" w:cstheme="majorHAnsi"/>
          <w:color w:val="000000" w:themeColor="text1"/>
          <w:sz w:val="20"/>
          <w:szCs w:val="20"/>
          <w:lang w:eastAsia="en-GB"/>
        </w:rPr>
        <w:t xml:space="preserve"> phone calls to make, </w:t>
      </w:r>
      <w:r w:rsidR="005F5018">
        <w:rPr>
          <w:rFonts w:asciiTheme="majorHAnsi" w:eastAsia="Times New Roman" w:hAnsiTheme="majorHAnsi" w:cstheme="majorHAnsi"/>
          <w:color w:val="000000" w:themeColor="text1"/>
          <w:sz w:val="20"/>
          <w:szCs w:val="20"/>
          <w:lang w:eastAsia="en-GB"/>
        </w:rPr>
        <w:t xml:space="preserve">and the resultant drain on a mobile phone battery, </w:t>
      </w:r>
      <w:r w:rsidR="007A4049">
        <w:rPr>
          <w:rFonts w:asciiTheme="majorHAnsi" w:eastAsia="Times New Roman" w:hAnsiTheme="majorHAnsi" w:cstheme="majorHAnsi"/>
          <w:color w:val="000000" w:themeColor="text1"/>
          <w:sz w:val="20"/>
          <w:szCs w:val="20"/>
          <w:lang w:eastAsia="en-GB"/>
        </w:rPr>
        <w:t xml:space="preserve">it is reasonable to ask that both a manager and the DSL </w:t>
      </w:r>
      <w:proofErr w:type="gramStart"/>
      <w:r w:rsidR="007A4049">
        <w:rPr>
          <w:rFonts w:asciiTheme="majorHAnsi" w:eastAsia="Times New Roman" w:hAnsiTheme="majorHAnsi" w:cstheme="majorHAnsi"/>
          <w:color w:val="000000" w:themeColor="text1"/>
          <w:sz w:val="20"/>
          <w:szCs w:val="20"/>
          <w:lang w:eastAsia="en-GB"/>
        </w:rPr>
        <w:t xml:space="preserve">carry their mobile phones upon their person </w:t>
      </w:r>
      <w:r w:rsidR="007A4049" w:rsidRPr="001F41B6">
        <w:rPr>
          <w:rFonts w:asciiTheme="majorHAnsi" w:eastAsia="Times New Roman" w:hAnsiTheme="majorHAnsi" w:cstheme="majorHAnsi"/>
          <w:b/>
          <w:bCs/>
          <w:color w:val="000000" w:themeColor="text1"/>
          <w:sz w:val="20"/>
          <w:szCs w:val="20"/>
          <w:lang w:eastAsia="en-GB"/>
        </w:rPr>
        <w:t>at all times</w:t>
      </w:r>
      <w:proofErr w:type="gramEnd"/>
      <w:r w:rsidR="007A4049">
        <w:rPr>
          <w:rFonts w:asciiTheme="majorHAnsi" w:eastAsia="Times New Roman" w:hAnsiTheme="majorHAnsi" w:cstheme="majorHAnsi"/>
          <w:color w:val="000000" w:themeColor="text1"/>
          <w:sz w:val="20"/>
          <w:szCs w:val="20"/>
          <w:lang w:eastAsia="en-GB"/>
        </w:rPr>
        <w:t xml:space="preserve">. </w:t>
      </w:r>
    </w:p>
    <w:p w14:paraId="4581C56F" w14:textId="77777777" w:rsidR="004A5008" w:rsidRDefault="00B346DD" w:rsidP="006F00B8">
      <w:pPr>
        <w:pStyle w:val="ListParagraph"/>
        <w:numPr>
          <w:ilvl w:val="0"/>
          <w:numId w:val="5"/>
        </w:num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proofErr w:type="gramStart"/>
      <w:r>
        <w:rPr>
          <w:rFonts w:asciiTheme="majorHAnsi" w:eastAsia="Times New Roman" w:hAnsiTheme="majorHAnsi" w:cstheme="majorHAnsi"/>
          <w:color w:val="000000" w:themeColor="text1"/>
          <w:sz w:val="20"/>
          <w:szCs w:val="20"/>
          <w:lang w:eastAsia="en-GB"/>
        </w:rPr>
        <w:t>All of</w:t>
      </w:r>
      <w:proofErr w:type="gramEnd"/>
      <w:r>
        <w:rPr>
          <w:rFonts w:asciiTheme="majorHAnsi" w:eastAsia="Times New Roman" w:hAnsiTheme="majorHAnsi" w:cstheme="majorHAnsi"/>
          <w:color w:val="000000" w:themeColor="text1"/>
          <w:sz w:val="20"/>
          <w:szCs w:val="20"/>
          <w:lang w:eastAsia="en-GB"/>
        </w:rPr>
        <w:t xml:space="preserve"> the above applies to a scenario where lockdown is required in the event of an emergency.</w:t>
      </w:r>
    </w:p>
    <w:p w14:paraId="65D08D4F" w14:textId="77777777" w:rsidR="00240480" w:rsidRDefault="004A5008" w:rsidP="006F00B8">
      <w:pPr>
        <w:pStyle w:val="ListParagraph"/>
        <w:numPr>
          <w:ilvl w:val="0"/>
          <w:numId w:val="5"/>
        </w:num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Pr>
          <w:rFonts w:asciiTheme="majorHAnsi" w:eastAsia="Times New Roman" w:hAnsiTheme="majorHAnsi" w:cstheme="majorHAnsi"/>
          <w:color w:val="000000" w:themeColor="text1"/>
          <w:sz w:val="20"/>
          <w:szCs w:val="20"/>
          <w:lang w:eastAsia="en-GB"/>
        </w:rPr>
        <w:t xml:space="preserve">Currently there is a major security move to two factor authentication, and, for this reason it is impractical that </w:t>
      </w:r>
      <w:proofErr w:type="gramStart"/>
      <w:r>
        <w:rPr>
          <w:rFonts w:asciiTheme="majorHAnsi" w:eastAsia="Times New Roman" w:hAnsiTheme="majorHAnsi" w:cstheme="majorHAnsi"/>
          <w:color w:val="000000" w:themeColor="text1"/>
          <w:sz w:val="20"/>
          <w:szCs w:val="20"/>
          <w:lang w:eastAsia="en-GB"/>
        </w:rPr>
        <w:t>the  person</w:t>
      </w:r>
      <w:proofErr w:type="gramEnd"/>
      <w:r>
        <w:rPr>
          <w:rFonts w:asciiTheme="majorHAnsi" w:eastAsia="Times New Roman" w:hAnsiTheme="majorHAnsi" w:cstheme="majorHAnsi"/>
          <w:color w:val="000000" w:themeColor="text1"/>
          <w:sz w:val="20"/>
          <w:szCs w:val="20"/>
          <w:lang w:eastAsia="en-GB"/>
        </w:rPr>
        <w:t xml:space="preserve"> </w:t>
      </w:r>
      <w:r w:rsidR="008E0119">
        <w:rPr>
          <w:rFonts w:asciiTheme="majorHAnsi" w:eastAsia="Times New Roman" w:hAnsiTheme="majorHAnsi" w:cstheme="majorHAnsi"/>
          <w:color w:val="000000" w:themeColor="text1"/>
          <w:sz w:val="20"/>
          <w:szCs w:val="20"/>
          <w:lang w:eastAsia="en-GB"/>
        </w:rPr>
        <w:t xml:space="preserve">responsible for the banking, finance, placing of orders or payroll </w:t>
      </w:r>
      <w:r w:rsidR="00054436">
        <w:rPr>
          <w:rFonts w:asciiTheme="majorHAnsi" w:eastAsia="Times New Roman" w:hAnsiTheme="majorHAnsi" w:cstheme="majorHAnsi"/>
          <w:color w:val="000000" w:themeColor="text1"/>
          <w:sz w:val="20"/>
          <w:szCs w:val="20"/>
          <w:lang w:eastAsia="en-GB"/>
        </w:rPr>
        <w:t xml:space="preserve">is not in possession of their mobile phone whilst </w:t>
      </w:r>
      <w:r w:rsidR="006B43A7">
        <w:rPr>
          <w:rFonts w:asciiTheme="majorHAnsi" w:eastAsia="Times New Roman" w:hAnsiTheme="majorHAnsi" w:cstheme="majorHAnsi"/>
          <w:color w:val="000000" w:themeColor="text1"/>
          <w:sz w:val="20"/>
          <w:szCs w:val="20"/>
          <w:lang w:eastAsia="en-GB"/>
        </w:rPr>
        <w:t>carrying out their duties in the setting.</w:t>
      </w:r>
    </w:p>
    <w:p w14:paraId="527CFC9D" w14:textId="506FA317" w:rsidR="008348EC" w:rsidRDefault="005F5018" w:rsidP="00240480">
      <w:pPr>
        <w:pStyle w:val="ListParagraph"/>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Pr>
          <w:rFonts w:asciiTheme="majorHAnsi" w:eastAsia="Times New Roman" w:hAnsiTheme="majorHAnsi" w:cstheme="majorHAnsi"/>
          <w:color w:val="000000" w:themeColor="text1"/>
          <w:sz w:val="20"/>
          <w:szCs w:val="20"/>
          <w:lang w:eastAsia="en-GB"/>
        </w:rPr>
        <w:t xml:space="preserve"> </w:t>
      </w:r>
      <w:r w:rsidR="008348EC">
        <w:rPr>
          <w:rFonts w:asciiTheme="majorHAnsi" w:eastAsia="Times New Roman" w:hAnsiTheme="majorHAnsi" w:cstheme="majorHAnsi"/>
          <w:color w:val="000000" w:themeColor="text1"/>
          <w:sz w:val="20"/>
          <w:szCs w:val="20"/>
          <w:lang w:eastAsia="en-GB"/>
        </w:rPr>
        <w:t xml:space="preserve"> </w:t>
      </w:r>
    </w:p>
    <w:p w14:paraId="32966B25" w14:textId="55AA2820" w:rsidR="00CC75AA" w:rsidRPr="007D11CE" w:rsidRDefault="00CC75AA" w:rsidP="00240480">
      <w:pPr>
        <w:pStyle w:val="ListParagraph"/>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p>
    <w:p w14:paraId="4F993D76" w14:textId="77777777" w:rsidR="00CC75AA" w:rsidRPr="00CC75AA" w:rsidRDefault="00CC75AA" w:rsidP="00CC75AA">
      <w:pPr>
        <w:shd w:val="clear" w:color="auto" w:fill="FFFFFF"/>
        <w:spacing w:before="240" w:after="240" w:line="240" w:lineRule="auto"/>
        <w:rPr>
          <w:rFonts w:asciiTheme="majorHAnsi" w:eastAsia="Times New Roman" w:hAnsiTheme="majorHAnsi" w:cstheme="majorHAnsi"/>
          <w:color w:val="000000" w:themeColor="text1"/>
          <w:sz w:val="20"/>
          <w:szCs w:val="20"/>
          <w:lang w:eastAsia="en-GB"/>
        </w:rPr>
      </w:pPr>
      <w:r w:rsidRPr="00CC75AA">
        <w:rPr>
          <w:rFonts w:asciiTheme="majorHAnsi" w:eastAsia="Times New Roman" w:hAnsiTheme="majorHAnsi" w:cstheme="majorHAnsi"/>
          <w:b/>
          <w:bCs/>
          <w:color w:val="000000" w:themeColor="text1"/>
          <w:sz w:val="20"/>
          <w:szCs w:val="20"/>
          <w:u w:val="single"/>
          <w:lang w:eastAsia="en-GB"/>
        </w:rPr>
        <w:t>Actions</w:t>
      </w:r>
    </w:p>
    <w:p w14:paraId="2344AD5B" w14:textId="1E3D840E" w:rsidR="00CC75AA" w:rsidRPr="004B0803"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Photographs and videos of children must only be taken with pre-school owned devices (e.g. i-pads, cameras). Parents sign to allow such imaging of their child on entry, including for use in Learning Journeys</w:t>
      </w:r>
      <w:r w:rsidR="00DB43D9" w:rsidRPr="004B0803">
        <w:rPr>
          <w:rFonts w:asciiTheme="majorHAnsi" w:eastAsia="Times New Roman" w:hAnsiTheme="majorHAnsi" w:cstheme="majorHAnsi"/>
          <w:color w:val="000000" w:themeColor="text1"/>
          <w:sz w:val="20"/>
          <w:szCs w:val="20"/>
          <w:lang w:eastAsia="en-GB"/>
        </w:rPr>
        <w:t xml:space="preserve"> and the Tapestry system,</w:t>
      </w:r>
      <w:r w:rsidRPr="004B0803">
        <w:rPr>
          <w:rFonts w:asciiTheme="majorHAnsi" w:eastAsia="Times New Roman" w:hAnsiTheme="majorHAnsi" w:cstheme="majorHAnsi"/>
          <w:color w:val="000000" w:themeColor="text1"/>
          <w:sz w:val="20"/>
          <w:szCs w:val="20"/>
          <w:lang w:eastAsia="en-GB"/>
        </w:rPr>
        <w:t xml:space="preserve"> and whether they permit images to appear on our</w:t>
      </w:r>
      <w:r w:rsidR="0085008E" w:rsidRPr="004B0803">
        <w:rPr>
          <w:rFonts w:asciiTheme="majorHAnsi" w:eastAsia="Times New Roman" w:hAnsiTheme="majorHAnsi" w:cstheme="majorHAnsi"/>
          <w:color w:val="000000" w:themeColor="text1"/>
          <w:sz w:val="20"/>
          <w:szCs w:val="20"/>
          <w:lang w:eastAsia="en-GB"/>
        </w:rPr>
        <w:t xml:space="preserve"> restricted access Facebook site</w:t>
      </w:r>
      <w:r w:rsidR="0066309D" w:rsidRPr="004B0803">
        <w:rPr>
          <w:rFonts w:asciiTheme="majorHAnsi" w:eastAsia="Times New Roman" w:hAnsiTheme="majorHAnsi" w:cstheme="majorHAnsi"/>
          <w:color w:val="000000" w:themeColor="text1"/>
          <w:sz w:val="20"/>
          <w:szCs w:val="20"/>
          <w:lang w:eastAsia="en-GB"/>
        </w:rPr>
        <w:t>,</w:t>
      </w:r>
      <w:r w:rsidRPr="004B0803">
        <w:rPr>
          <w:rFonts w:asciiTheme="majorHAnsi" w:eastAsia="Times New Roman" w:hAnsiTheme="majorHAnsi" w:cstheme="majorHAnsi"/>
          <w:color w:val="000000" w:themeColor="text1"/>
          <w:sz w:val="20"/>
          <w:szCs w:val="20"/>
          <w:lang w:eastAsia="en-GB"/>
        </w:rPr>
        <w:t xml:space="preserve"> website and in other media.</w:t>
      </w:r>
    </w:p>
    <w:p w14:paraId="1CBB4E8F" w14:textId="218DF3EF" w:rsidR="00CC75AA" w:rsidRPr="004B0803"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 xml:space="preserve">Staff, students and volunteers may take photographs on pre-school devices, to be used with observations of children’s learning or for display purposes within pre-school (and possibly on the restricted Facebook </w:t>
      </w:r>
      <w:proofErr w:type="gramStart"/>
      <w:r w:rsidRPr="004B0803">
        <w:rPr>
          <w:rFonts w:asciiTheme="majorHAnsi" w:eastAsia="Times New Roman" w:hAnsiTheme="majorHAnsi" w:cstheme="majorHAnsi"/>
          <w:color w:val="000000" w:themeColor="text1"/>
          <w:sz w:val="20"/>
          <w:szCs w:val="20"/>
          <w:lang w:eastAsia="en-GB"/>
        </w:rPr>
        <w:t>site ,</w:t>
      </w:r>
      <w:proofErr w:type="gramEnd"/>
      <w:r w:rsidR="009063CB" w:rsidRPr="004B0803">
        <w:rPr>
          <w:rFonts w:asciiTheme="majorHAnsi" w:eastAsia="Times New Roman" w:hAnsiTheme="majorHAnsi" w:cstheme="majorHAnsi"/>
          <w:color w:val="000000" w:themeColor="text1"/>
          <w:sz w:val="20"/>
          <w:szCs w:val="20"/>
          <w:lang w:eastAsia="en-GB"/>
        </w:rPr>
        <w:t xml:space="preserve"> Tapestry</w:t>
      </w:r>
      <w:r w:rsidRPr="004B0803">
        <w:rPr>
          <w:rFonts w:asciiTheme="majorHAnsi" w:eastAsia="Times New Roman" w:hAnsiTheme="majorHAnsi" w:cstheme="majorHAnsi"/>
          <w:color w:val="000000" w:themeColor="text1"/>
          <w:sz w:val="20"/>
          <w:szCs w:val="20"/>
          <w:lang w:eastAsia="en-GB"/>
        </w:rPr>
        <w:t xml:space="preserve"> and/or publications with parental consent).</w:t>
      </w:r>
    </w:p>
    <w:p w14:paraId="451C6C5D" w14:textId="076457A2" w:rsidR="00CC555D" w:rsidRPr="004B0803"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 xml:space="preserve">It is understandable that parents/carers will want to take photographs of their children during specific events. At Priorslee Pre-School, we permit parental photography/filming at the Nativity performance which is a controlled event. </w:t>
      </w:r>
    </w:p>
    <w:p w14:paraId="3B840F50" w14:textId="1D404178" w:rsidR="0085008E" w:rsidRPr="004B0803"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 xml:space="preserve">Staff </w:t>
      </w:r>
      <w:proofErr w:type="gramStart"/>
      <w:r w:rsidRPr="004B0803">
        <w:rPr>
          <w:rFonts w:asciiTheme="majorHAnsi" w:eastAsia="Times New Roman" w:hAnsiTheme="majorHAnsi" w:cstheme="majorHAnsi"/>
          <w:color w:val="000000" w:themeColor="text1"/>
          <w:sz w:val="20"/>
          <w:szCs w:val="20"/>
          <w:lang w:eastAsia="en-GB"/>
        </w:rPr>
        <w:t>are not be</w:t>
      </w:r>
      <w:proofErr w:type="gramEnd"/>
      <w:r w:rsidRPr="004B0803">
        <w:rPr>
          <w:rFonts w:asciiTheme="majorHAnsi" w:eastAsia="Times New Roman" w:hAnsiTheme="majorHAnsi" w:cstheme="majorHAnsi"/>
          <w:color w:val="000000" w:themeColor="text1"/>
          <w:sz w:val="20"/>
          <w:szCs w:val="20"/>
          <w:lang w:eastAsia="en-GB"/>
        </w:rPr>
        <w:t xml:space="preserve"> allowed to use mobile phones whilst working with the children in the setting. All staff are required to sign to state they are aware of this rule and that they agree to abide by it. Staff are </w:t>
      </w:r>
      <w:r w:rsidR="0085008E" w:rsidRPr="004B0803">
        <w:rPr>
          <w:rFonts w:asciiTheme="majorHAnsi" w:eastAsia="Times New Roman" w:hAnsiTheme="majorHAnsi" w:cstheme="majorHAnsi"/>
          <w:color w:val="000000" w:themeColor="text1"/>
          <w:sz w:val="20"/>
          <w:szCs w:val="20"/>
          <w:lang w:eastAsia="en-GB"/>
        </w:rPr>
        <w:t>requir</w:t>
      </w:r>
      <w:r w:rsidRPr="004B0803">
        <w:rPr>
          <w:rFonts w:asciiTheme="majorHAnsi" w:eastAsia="Times New Roman" w:hAnsiTheme="majorHAnsi" w:cstheme="majorHAnsi"/>
          <w:color w:val="000000" w:themeColor="text1"/>
          <w:sz w:val="20"/>
          <w:szCs w:val="20"/>
          <w:lang w:eastAsia="en-GB"/>
        </w:rPr>
        <w:t xml:space="preserve">ed to leave their mobile phones in a safe location in the staff room.  If staff use their phones around our </w:t>
      </w:r>
      <w:proofErr w:type="gramStart"/>
      <w:r w:rsidRPr="004B0803">
        <w:rPr>
          <w:rFonts w:asciiTheme="majorHAnsi" w:eastAsia="Times New Roman" w:hAnsiTheme="majorHAnsi" w:cstheme="majorHAnsi"/>
          <w:color w:val="000000" w:themeColor="text1"/>
          <w:sz w:val="20"/>
          <w:szCs w:val="20"/>
          <w:lang w:eastAsia="en-GB"/>
        </w:rPr>
        <w:t>children</w:t>
      </w:r>
      <w:proofErr w:type="gramEnd"/>
      <w:r w:rsidRPr="004B0803">
        <w:rPr>
          <w:rFonts w:asciiTheme="majorHAnsi" w:eastAsia="Times New Roman" w:hAnsiTheme="majorHAnsi" w:cstheme="majorHAnsi"/>
          <w:color w:val="000000" w:themeColor="text1"/>
          <w:sz w:val="20"/>
          <w:szCs w:val="20"/>
          <w:lang w:eastAsia="en-GB"/>
        </w:rPr>
        <w:t xml:space="preserve"> it will be considered a breach of our rules and will be subject to disciplinary action.  </w:t>
      </w:r>
    </w:p>
    <w:p w14:paraId="62870004" w14:textId="7553E333" w:rsidR="00612FF9" w:rsidRPr="004B0803" w:rsidRDefault="0085008E"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The only exception to this is that</w:t>
      </w:r>
      <w:r w:rsidR="002657D6" w:rsidRPr="004B0803">
        <w:rPr>
          <w:rFonts w:asciiTheme="majorHAnsi" w:eastAsia="Times New Roman" w:hAnsiTheme="majorHAnsi" w:cstheme="majorHAnsi"/>
          <w:color w:val="000000" w:themeColor="text1"/>
          <w:sz w:val="20"/>
          <w:szCs w:val="20"/>
          <w:lang w:eastAsia="en-GB"/>
        </w:rPr>
        <w:t xml:space="preserve"> all</w:t>
      </w:r>
      <w:r w:rsidRPr="004B0803">
        <w:rPr>
          <w:rFonts w:asciiTheme="majorHAnsi" w:eastAsia="Times New Roman" w:hAnsiTheme="majorHAnsi" w:cstheme="majorHAnsi"/>
          <w:color w:val="000000" w:themeColor="text1"/>
          <w:sz w:val="20"/>
          <w:szCs w:val="20"/>
          <w:lang w:eastAsia="en-GB"/>
        </w:rPr>
        <w:t xml:space="preserve"> staff may carry their mobile phone on trips out of the setting in case of emergency or the need to contact </w:t>
      </w:r>
      <w:r w:rsidR="00A449DF" w:rsidRPr="004B0803">
        <w:rPr>
          <w:rFonts w:asciiTheme="majorHAnsi" w:eastAsia="Times New Roman" w:hAnsiTheme="majorHAnsi" w:cstheme="majorHAnsi"/>
          <w:color w:val="000000" w:themeColor="text1"/>
          <w:sz w:val="20"/>
          <w:szCs w:val="20"/>
          <w:lang w:eastAsia="en-GB"/>
        </w:rPr>
        <w:t>pre-</w:t>
      </w:r>
      <w:r w:rsidRPr="004B0803">
        <w:rPr>
          <w:rFonts w:asciiTheme="majorHAnsi" w:eastAsia="Times New Roman" w:hAnsiTheme="majorHAnsi" w:cstheme="majorHAnsi"/>
          <w:color w:val="000000" w:themeColor="text1"/>
          <w:sz w:val="20"/>
          <w:szCs w:val="20"/>
          <w:lang w:eastAsia="en-GB"/>
        </w:rPr>
        <w:t>school.</w:t>
      </w:r>
    </w:p>
    <w:p w14:paraId="124CE539" w14:textId="2BE09A2A" w:rsidR="00CC75AA" w:rsidRPr="004B0803"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Staff may in emergency situations need to make a call using their mobile phone.  In such circumstances, staff, students or volunteers can use the staffroom for this purpose, ensuring other staff within the area they are working are aware and suitable supervision levels whilst this happens are made.</w:t>
      </w:r>
    </w:p>
    <w:p w14:paraId="2B028750" w14:textId="4FC7171D" w:rsidR="00CC75AA" w:rsidRDefault="00CC75AA" w:rsidP="004B0803">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4B0803">
        <w:rPr>
          <w:rFonts w:asciiTheme="majorHAnsi" w:eastAsia="Times New Roman" w:hAnsiTheme="majorHAnsi" w:cstheme="majorHAnsi"/>
          <w:color w:val="000000" w:themeColor="text1"/>
          <w:sz w:val="20"/>
          <w:szCs w:val="20"/>
          <w:lang w:eastAsia="en-GB"/>
        </w:rPr>
        <w:t xml:space="preserve">Notices are affixed around the premises to inform parents, carers and visitors that the use of mobile phones, cameras, Fit-Bits and Apple watches in and about the premises when there are young </w:t>
      </w:r>
      <w:r w:rsidR="0085008E" w:rsidRPr="004B0803">
        <w:rPr>
          <w:rFonts w:asciiTheme="majorHAnsi" w:eastAsia="Times New Roman" w:hAnsiTheme="majorHAnsi" w:cstheme="majorHAnsi"/>
          <w:color w:val="000000" w:themeColor="text1"/>
          <w:sz w:val="20"/>
          <w:szCs w:val="20"/>
          <w:lang w:eastAsia="en-GB"/>
        </w:rPr>
        <w:t>children</w:t>
      </w:r>
      <w:r w:rsidRPr="004B0803">
        <w:rPr>
          <w:rFonts w:asciiTheme="majorHAnsi" w:eastAsia="Times New Roman" w:hAnsiTheme="majorHAnsi" w:cstheme="majorHAnsi"/>
          <w:color w:val="000000" w:themeColor="text1"/>
          <w:sz w:val="20"/>
          <w:szCs w:val="20"/>
          <w:lang w:eastAsia="en-GB"/>
        </w:rPr>
        <w:t xml:space="preserve"> present is not allowed. </w:t>
      </w:r>
    </w:p>
    <w:p w14:paraId="3533DE3E" w14:textId="77777777" w:rsidR="00F14947" w:rsidRPr="00780367" w:rsidRDefault="00F14947" w:rsidP="00F14947">
      <w:pPr>
        <w:numPr>
          <w:ilvl w:val="0"/>
          <w:numId w:val="7"/>
        </w:numPr>
        <w:spacing w:before="120" w:after="120" w:line="360" w:lineRule="auto"/>
        <w:rPr>
          <w:rFonts w:asciiTheme="majorHAnsi" w:hAnsiTheme="majorHAnsi" w:cstheme="majorHAnsi"/>
        </w:rPr>
      </w:pPr>
      <w:r w:rsidRPr="00780367">
        <w:rPr>
          <w:rFonts w:asciiTheme="majorHAnsi" w:hAnsiTheme="majorHAnsi" w:cstheme="majorHAnsi"/>
        </w:rPr>
        <w:t>Camera and video use is monitored by the setting manager.</w:t>
      </w:r>
    </w:p>
    <w:p w14:paraId="21E1B922" w14:textId="77777777" w:rsidR="00F14947" w:rsidRPr="00780367" w:rsidRDefault="00F14947" w:rsidP="00F14947">
      <w:pPr>
        <w:numPr>
          <w:ilvl w:val="0"/>
          <w:numId w:val="7"/>
        </w:numPr>
        <w:spacing w:before="120" w:after="120" w:line="360" w:lineRule="auto"/>
        <w:rPr>
          <w:rFonts w:asciiTheme="majorHAnsi" w:hAnsiTheme="majorHAnsi" w:cstheme="majorHAnsi"/>
          <w:szCs w:val="20"/>
        </w:rPr>
      </w:pPr>
      <w:r w:rsidRPr="00780367">
        <w:rPr>
          <w:rFonts w:asciiTheme="majorHAnsi" w:hAnsiTheme="majorHAnsi" w:cstheme="majorHAnsi"/>
        </w:rPr>
        <w:lastRenderedPageBreak/>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6B880133" w14:textId="7E7CB613" w:rsidR="00F14947" w:rsidRPr="00780367" w:rsidRDefault="00F14947" w:rsidP="00F14947">
      <w:pPr>
        <w:numPr>
          <w:ilvl w:val="0"/>
          <w:numId w:val="7"/>
        </w:numPr>
        <w:spacing w:before="120" w:after="120" w:line="360" w:lineRule="auto"/>
        <w:rPr>
          <w:rFonts w:asciiTheme="majorHAnsi" w:hAnsiTheme="majorHAnsi" w:cstheme="majorHAnsi"/>
        </w:rPr>
      </w:pPr>
      <w:r w:rsidRPr="003A1CE2">
        <w:rPr>
          <w:rFonts w:asciiTheme="majorHAnsi" w:hAnsiTheme="majorHAnsi" w:cstheme="majorHAnsi"/>
        </w:rPr>
        <w:t>All photographs at</w:t>
      </w:r>
      <w:r w:rsidR="003A1CE2" w:rsidRPr="003A1CE2">
        <w:rPr>
          <w:rFonts w:asciiTheme="majorHAnsi" w:hAnsiTheme="majorHAnsi" w:cstheme="majorHAnsi"/>
        </w:rPr>
        <w:t xml:space="preserve"> </w:t>
      </w:r>
      <w:proofErr w:type="spellStart"/>
      <w:r w:rsidR="003A1CE2" w:rsidRPr="003A1CE2">
        <w:rPr>
          <w:rFonts w:asciiTheme="majorHAnsi" w:hAnsiTheme="majorHAnsi" w:cstheme="majorHAnsi"/>
        </w:rPr>
        <w:t>Priorslee</w:t>
      </w:r>
      <w:proofErr w:type="spellEnd"/>
      <w:r w:rsidR="003A1CE2" w:rsidRPr="003A1CE2">
        <w:rPr>
          <w:rFonts w:asciiTheme="majorHAnsi" w:hAnsiTheme="majorHAnsi" w:cstheme="majorHAnsi"/>
        </w:rPr>
        <w:t xml:space="preserve"> Pre-</w:t>
      </w:r>
      <w:proofErr w:type="gramStart"/>
      <w:r w:rsidR="003A1CE2" w:rsidRPr="003A1CE2">
        <w:rPr>
          <w:rFonts w:asciiTheme="majorHAnsi" w:hAnsiTheme="majorHAnsi" w:cstheme="majorHAnsi"/>
        </w:rPr>
        <w:t>School</w:t>
      </w:r>
      <w:r w:rsidRPr="003A1CE2">
        <w:rPr>
          <w:rFonts w:asciiTheme="majorHAnsi" w:hAnsiTheme="majorHAnsi" w:cstheme="majorHAnsi"/>
        </w:rPr>
        <w:t xml:space="preserve">  are</w:t>
      </w:r>
      <w:proofErr w:type="gramEnd"/>
      <w:r w:rsidRPr="003A1CE2">
        <w:rPr>
          <w:rFonts w:asciiTheme="majorHAnsi" w:hAnsiTheme="majorHAnsi" w:cstheme="majorHAnsi"/>
        </w:rPr>
        <w:t xml:space="preserve"> printed on setting equipment and</w:t>
      </w:r>
      <w:r w:rsidR="003A1CE2">
        <w:rPr>
          <w:rFonts w:asciiTheme="majorHAnsi" w:hAnsiTheme="majorHAnsi" w:cstheme="majorHAnsi"/>
        </w:rPr>
        <w:t xml:space="preserve"> are never</w:t>
      </w:r>
      <w:r w:rsidRPr="003A1CE2">
        <w:rPr>
          <w:rFonts w:asciiTheme="majorHAnsi" w:hAnsiTheme="majorHAnsi" w:cstheme="majorHAnsi"/>
        </w:rPr>
        <w:t xml:space="preserve"> outsourced for printing to an external company. </w:t>
      </w:r>
    </w:p>
    <w:p w14:paraId="5BA2F60A" w14:textId="77777777" w:rsidR="00F14947" w:rsidRPr="00780367" w:rsidRDefault="00F14947" w:rsidP="00F14947">
      <w:pPr>
        <w:numPr>
          <w:ilvl w:val="0"/>
          <w:numId w:val="7"/>
        </w:numPr>
        <w:spacing w:before="120" w:after="120" w:line="360" w:lineRule="auto"/>
        <w:rPr>
          <w:rFonts w:asciiTheme="majorHAnsi" w:hAnsiTheme="majorHAnsi" w:cstheme="majorHAnsi"/>
        </w:rPr>
      </w:pPr>
      <w:r w:rsidRPr="00780367">
        <w:rPr>
          <w:rFonts w:asciiTheme="majorHAnsi" w:hAnsiTheme="majorHAnsi" w:cstheme="majorHAnsi"/>
        </w:rPr>
        <w:t>Photographs/recordings of children are only made if relevant permissions are in place.</w:t>
      </w:r>
    </w:p>
    <w:p w14:paraId="17CCEAF3" w14:textId="15C5C8DC" w:rsidR="00F14947" w:rsidRPr="004B0803" w:rsidRDefault="00F14947" w:rsidP="00F14947">
      <w:pPr>
        <w:pStyle w:val="ListParagraph"/>
        <w:numPr>
          <w:ilvl w:val="0"/>
          <w:numId w:val="7"/>
        </w:numPr>
        <w:shd w:val="clear" w:color="auto" w:fill="FFFFFF"/>
        <w:spacing w:before="100" w:beforeAutospacing="1" w:after="100" w:afterAutospacing="1" w:line="240" w:lineRule="auto"/>
        <w:rPr>
          <w:rFonts w:asciiTheme="majorHAnsi" w:eastAsia="Times New Roman" w:hAnsiTheme="majorHAnsi" w:cstheme="majorHAnsi"/>
          <w:color w:val="000000" w:themeColor="text1"/>
          <w:sz w:val="20"/>
          <w:szCs w:val="20"/>
          <w:lang w:eastAsia="en-GB"/>
        </w:rPr>
      </w:pPr>
      <w:r w:rsidRPr="00780367">
        <w:rPr>
          <w:rFonts w:asciiTheme="majorHAnsi" w:hAnsiTheme="majorHAnsi" w:cstheme="majorHAnsi"/>
        </w:rPr>
        <w:t>If photographs are used for publicity, parental consent is gained and safeguarding risks minimised, e.g. children may be identified if photographed in a sweatshirt with the name of their setting on it.</w:t>
      </w:r>
    </w:p>
    <w:tbl>
      <w:tblPr>
        <w:tblW w:w="5000" w:type="pct"/>
        <w:tblLook w:val="01E0" w:firstRow="1" w:lastRow="1" w:firstColumn="1" w:lastColumn="1" w:noHBand="0" w:noVBand="0"/>
      </w:tblPr>
      <w:tblGrid>
        <w:gridCol w:w="4817"/>
        <w:gridCol w:w="3646"/>
        <w:gridCol w:w="2003"/>
      </w:tblGrid>
      <w:tr w:rsidR="0085008E" w:rsidRPr="00452363" w14:paraId="70D86AED" w14:textId="77777777" w:rsidTr="007A48DB">
        <w:trPr>
          <w:gridAfter w:val="1"/>
          <w:wAfter w:w="957" w:type="pct"/>
        </w:trPr>
        <w:tc>
          <w:tcPr>
            <w:tcW w:w="2301" w:type="pct"/>
          </w:tcPr>
          <w:p w14:paraId="7E333B3E" w14:textId="77777777" w:rsidR="0085008E" w:rsidRPr="00795A74" w:rsidRDefault="0085008E" w:rsidP="007A48DB">
            <w:pPr>
              <w:spacing w:line="360" w:lineRule="auto"/>
              <w:rPr>
                <w:rFonts w:ascii="Arial" w:hAnsi="Arial" w:cs="Arial"/>
              </w:rPr>
            </w:pPr>
            <w:r w:rsidRPr="00795A74">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0E74BA67" w14:textId="77777777" w:rsidR="0085008E" w:rsidRPr="00795A74" w:rsidRDefault="0085008E" w:rsidP="007A48DB">
            <w:pPr>
              <w:spacing w:line="360" w:lineRule="auto"/>
              <w:rPr>
                <w:rFonts w:ascii="Arial" w:hAnsi="Arial" w:cs="Arial"/>
              </w:rPr>
            </w:pPr>
            <w:r>
              <w:rPr>
                <w:rFonts w:ascii="Arial" w:hAnsi="Arial" w:cs="Arial"/>
              </w:rPr>
              <w:t>Priorslee Pre-School</w:t>
            </w:r>
          </w:p>
        </w:tc>
      </w:tr>
      <w:tr w:rsidR="0085008E" w:rsidRPr="00452363" w14:paraId="63C376B0" w14:textId="77777777" w:rsidTr="007A48DB">
        <w:tc>
          <w:tcPr>
            <w:tcW w:w="2301" w:type="pct"/>
          </w:tcPr>
          <w:p w14:paraId="398AFE0F" w14:textId="77777777" w:rsidR="0085008E" w:rsidRPr="00795A74" w:rsidRDefault="0085008E" w:rsidP="007A48DB">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244157F3" w14:textId="237A6B3F" w:rsidR="0085008E" w:rsidRPr="00795A74" w:rsidRDefault="00D527A7" w:rsidP="007A48DB">
            <w:pPr>
              <w:spacing w:line="360" w:lineRule="auto"/>
              <w:rPr>
                <w:rFonts w:ascii="Arial" w:hAnsi="Arial" w:cs="Arial"/>
              </w:rPr>
            </w:pPr>
            <w:r>
              <w:rPr>
                <w:rFonts w:ascii="Arial" w:hAnsi="Arial" w:cs="Arial"/>
              </w:rPr>
              <w:t>5</w:t>
            </w:r>
            <w:r w:rsidRPr="00D527A7">
              <w:rPr>
                <w:rFonts w:ascii="Arial" w:hAnsi="Arial" w:cs="Arial"/>
                <w:vertAlign w:val="superscript"/>
              </w:rPr>
              <w:t>th</w:t>
            </w:r>
            <w:r>
              <w:rPr>
                <w:rFonts w:ascii="Arial" w:hAnsi="Arial" w:cs="Arial"/>
              </w:rPr>
              <w:t xml:space="preserve"> </w:t>
            </w:r>
            <w:proofErr w:type="gramStart"/>
            <w:r>
              <w:rPr>
                <w:rFonts w:ascii="Arial" w:hAnsi="Arial" w:cs="Arial"/>
              </w:rPr>
              <w:t>November</w:t>
            </w:r>
            <w:r w:rsidR="000E04AC">
              <w:rPr>
                <w:rFonts w:ascii="Arial" w:hAnsi="Arial" w:cs="Arial"/>
              </w:rPr>
              <w:t xml:space="preserve">  202</w:t>
            </w:r>
            <w:r w:rsidR="00AC0A0B">
              <w:rPr>
                <w:rFonts w:ascii="Arial" w:hAnsi="Arial" w:cs="Arial"/>
              </w:rPr>
              <w:t>5</w:t>
            </w:r>
            <w:proofErr w:type="gramEnd"/>
          </w:p>
        </w:tc>
        <w:tc>
          <w:tcPr>
            <w:tcW w:w="957" w:type="pct"/>
          </w:tcPr>
          <w:p w14:paraId="79D7B83A" w14:textId="77777777" w:rsidR="0085008E" w:rsidRPr="00D97562" w:rsidRDefault="0085008E" w:rsidP="007A48DB">
            <w:pPr>
              <w:spacing w:line="360" w:lineRule="auto"/>
              <w:rPr>
                <w:rFonts w:ascii="Arial" w:hAnsi="Arial" w:cs="Arial"/>
                <w:i/>
              </w:rPr>
            </w:pPr>
            <w:r w:rsidRPr="00D97562">
              <w:rPr>
                <w:rFonts w:ascii="Arial" w:hAnsi="Arial" w:cs="Arial"/>
                <w:i/>
              </w:rPr>
              <w:t>(date)</w:t>
            </w:r>
          </w:p>
        </w:tc>
      </w:tr>
      <w:tr w:rsidR="0085008E" w:rsidRPr="00452363" w14:paraId="326E379D" w14:textId="77777777" w:rsidTr="007A48DB">
        <w:tc>
          <w:tcPr>
            <w:tcW w:w="2301" w:type="pct"/>
          </w:tcPr>
          <w:p w14:paraId="5CAD343F" w14:textId="77777777" w:rsidR="0085008E" w:rsidRPr="00795A74" w:rsidRDefault="0085008E" w:rsidP="007A48DB">
            <w:pPr>
              <w:spacing w:line="360" w:lineRule="auto"/>
              <w:rPr>
                <w:rFonts w:ascii="Arial" w:hAnsi="Arial" w:cs="Arial"/>
              </w:rPr>
            </w:pPr>
            <w:r w:rsidRPr="00795A74">
              <w:rPr>
                <w:rFonts w:ascii="Arial" w:hAnsi="Arial" w:cs="Arial"/>
              </w:rPr>
              <w:t>Date to be reviewed</w:t>
            </w:r>
          </w:p>
        </w:tc>
        <w:tc>
          <w:tcPr>
            <w:tcW w:w="1742" w:type="pct"/>
            <w:tcBorders>
              <w:top w:val="single" w:sz="4" w:space="0" w:color="7030A0"/>
              <w:bottom w:val="single" w:sz="4" w:space="0" w:color="7030A0"/>
            </w:tcBorders>
          </w:tcPr>
          <w:p w14:paraId="7BBA4DD1" w14:textId="77777777" w:rsidR="0085008E" w:rsidRPr="00795A74" w:rsidRDefault="0085008E" w:rsidP="007A48DB">
            <w:pPr>
              <w:spacing w:line="360" w:lineRule="auto"/>
              <w:rPr>
                <w:rFonts w:ascii="Arial" w:hAnsi="Arial" w:cs="Arial"/>
              </w:rPr>
            </w:pPr>
          </w:p>
        </w:tc>
        <w:tc>
          <w:tcPr>
            <w:tcW w:w="957" w:type="pct"/>
          </w:tcPr>
          <w:p w14:paraId="35485193" w14:textId="77777777" w:rsidR="0085008E" w:rsidRPr="00D97562" w:rsidRDefault="0085008E" w:rsidP="007A48DB">
            <w:pPr>
              <w:spacing w:line="360" w:lineRule="auto"/>
              <w:rPr>
                <w:rFonts w:ascii="Arial" w:hAnsi="Arial" w:cs="Arial"/>
                <w:i/>
              </w:rPr>
            </w:pPr>
            <w:r w:rsidRPr="00D97562">
              <w:rPr>
                <w:rFonts w:ascii="Arial" w:hAnsi="Arial" w:cs="Arial"/>
                <w:i/>
              </w:rPr>
              <w:t>(date)</w:t>
            </w:r>
          </w:p>
        </w:tc>
      </w:tr>
      <w:tr w:rsidR="0085008E" w:rsidRPr="00452363" w14:paraId="00889594" w14:textId="77777777" w:rsidTr="007A48DB">
        <w:tc>
          <w:tcPr>
            <w:tcW w:w="2301" w:type="pct"/>
          </w:tcPr>
          <w:p w14:paraId="49585940" w14:textId="77777777" w:rsidR="0085008E" w:rsidRPr="00795A74" w:rsidRDefault="0085008E" w:rsidP="007A48DB">
            <w:pPr>
              <w:spacing w:line="360" w:lineRule="auto"/>
              <w:rPr>
                <w:rFonts w:ascii="Arial" w:hAnsi="Arial" w:cs="Arial"/>
              </w:rPr>
            </w:pPr>
            <w:r w:rsidRPr="00795A74">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5D64D692" w14:textId="1686D443" w:rsidR="0085008E" w:rsidRPr="00795A74" w:rsidRDefault="006927D5" w:rsidP="007A48DB">
            <w:pPr>
              <w:spacing w:line="360" w:lineRule="auto"/>
              <w:rPr>
                <w:rFonts w:ascii="Arial" w:hAnsi="Arial" w:cs="Arial"/>
              </w:rPr>
            </w:pPr>
            <w:r>
              <w:rPr>
                <w:rFonts w:ascii="Arial" w:hAnsi="Arial" w:cs="Arial"/>
                <w:noProof/>
              </w:rPr>
              <w:drawing>
                <wp:inline distT="0" distB="0" distL="0" distR="0" wp14:anchorId="4D89DAB1" wp14:editId="6D5D8E91">
                  <wp:extent cx="194310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71252"/>
                          <a:stretch>
                            <a:fillRect/>
                          </a:stretch>
                        </pic:blipFill>
                        <pic:spPr bwMode="auto">
                          <a:xfrm>
                            <a:off x="0" y="0"/>
                            <a:ext cx="1943100" cy="298450"/>
                          </a:xfrm>
                          <a:prstGeom prst="rect">
                            <a:avLst/>
                          </a:prstGeom>
                          <a:noFill/>
                          <a:ln>
                            <a:noFill/>
                          </a:ln>
                        </pic:spPr>
                      </pic:pic>
                    </a:graphicData>
                  </a:graphic>
                </wp:inline>
              </w:drawing>
            </w:r>
          </w:p>
        </w:tc>
      </w:tr>
      <w:tr w:rsidR="0085008E" w:rsidRPr="00452363" w14:paraId="13E66929" w14:textId="77777777" w:rsidTr="007A4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2DF0FE2" w14:textId="77777777" w:rsidR="0085008E" w:rsidRPr="00795A74" w:rsidRDefault="0085008E" w:rsidP="007A48DB">
            <w:pPr>
              <w:spacing w:line="360" w:lineRule="auto"/>
              <w:rPr>
                <w:rFonts w:ascii="Arial" w:hAnsi="Arial" w:cs="Arial"/>
              </w:rPr>
            </w:pPr>
            <w:r w:rsidRPr="00795A74">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1270FEAA" w14:textId="77777777" w:rsidR="0085008E" w:rsidRPr="00795A74" w:rsidRDefault="0085008E" w:rsidP="007A48DB">
            <w:pPr>
              <w:spacing w:line="360" w:lineRule="auto"/>
              <w:rPr>
                <w:rFonts w:ascii="Arial" w:hAnsi="Arial" w:cs="Arial"/>
              </w:rPr>
            </w:pPr>
            <w:r>
              <w:rPr>
                <w:rFonts w:ascii="Arial" w:hAnsi="Arial" w:cs="Arial"/>
              </w:rPr>
              <w:t>John Barker</w:t>
            </w:r>
          </w:p>
        </w:tc>
      </w:tr>
      <w:tr w:rsidR="0085008E" w:rsidRPr="00452363" w14:paraId="12903881" w14:textId="77777777" w:rsidTr="007A4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95CF7DE" w14:textId="77777777" w:rsidR="0085008E" w:rsidRPr="00795A74" w:rsidRDefault="0085008E" w:rsidP="007A48DB">
            <w:pPr>
              <w:spacing w:line="360" w:lineRule="auto"/>
              <w:rPr>
                <w:rFonts w:ascii="Arial" w:hAnsi="Arial" w:cs="Arial"/>
              </w:rPr>
            </w:pPr>
            <w:r w:rsidRPr="00795A74">
              <w:rPr>
                <w:rFonts w:ascii="Arial" w:hAnsi="Arial" w:cs="Arial"/>
              </w:rPr>
              <w:t>Role of signatory (e.g. chair</w:t>
            </w:r>
            <w:r>
              <w:rPr>
                <w:rFonts w:ascii="Arial" w:hAnsi="Arial" w:cs="Arial"/>
              </w:rPr>
              <w:t xml:space="preserve">, director or </w:t>
            </w:r>
            <w:r w:rsidRPr="00795A74">
              <w:rPr>
                <w:rFonts w:ascii="Arial" w:hAnsi="Arial" w:cs="Arial"/>
              </w:rPr>
              <w:t>owner)</w:t>
            </w:r>
          </w:p>
        </w:tc>
        <w:tc>
          <w:tcPr>
            <w:tcW w:w="2699" w:type="pct"/>
            <w:gridSpan w:val="2"/>
            <w:tcBorders>
              <w:top w:val="single" w:sz="4" w:space="0" w:color="7030A0"/>
              <w:left w:val="nil"/>
              <w:bottom w:val="single" w:sz="4" w:space="0" w:color="7030A0"/>
              <w:right w:val="nil"/>
            </w:tcBorders>
          </w:tcPr>
          <w:p w14:paraId="4E9DB0B0" w14:textId="77777777" w:rsidR="0085008E" w:rsidRPr="00795A74" w:rsidRDefault="0085008E" w:rsidP="007A48DB">
            <w:pPr>
              <w:spacing w:line="360" w:lineRule="auto"/>
              <w:rPr>
                <w:rFonts w:ascii="Arial" w:hAnsi="Arial" w:cs="Arial"/>
              </w:rPr>
            </w:pPr>
            <w:r>
              <w:rPr>
                <w:rFonts w:ascii="Arial" w:hAnsi="Arial" w:cs="Arial"/>
              </w:rPr>
              <w:t>Chair</w:t>
            </w:r>
          </w:p>
        </w:tc>
      </w:tr>
    </w:tbl>
    <w:p w14:paraId="704C81DB" w14:textId="77777777" w:rsidR="003D7CFE" w:rsidRPr="00CC75AA" w:rsidRDefault="003D7CFE">
      <w:pPr>
        <w:rPr>
          <w:rFonts w:asciiTheme="majorHAnsi" w:hAnsiTheme="majorHAnsi" w:cstheme="majorHAnsi"/>
        </w:rPr>
      </w:pPr>
    </w:p>
    <w:sectPr w:rsidR="003D7CFE" w:rsidRPr="00CC75AA" w:rsidSect="00CC7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0AB8"/>
    <w:multiLevelType w:val="multilevel"/>
    <w:tmpl w:val="CF64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323A"/>
    <w:multiLevelType w:val="multilevel"/>
    <w:tmpl w:val="409E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06B77"/>
    <w:multiLevelType w:val="multilevel"/>
    <w:tmpl w:val="02F8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83963D4"/>
    <w:multiLevelType w:val="hybridMultilevel"/>
    <w:tmpl w:val="E18EA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D5986"/>
    <w:multiLevelType w:val="hybridMultilevel"/>
    <w:tmpl w:val="6614A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226D78"/>
    <w:multiLevelType w:val="multilevel"/>
    <w:tmpl w:val="CA0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43B32"/>
    <w:multiLevelType w:val="hybridMultilevel"/>
    <w:tmpl w:val="725E1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0641121">
    <w:abstractNumId w:val="0"/>
  </w:num>
  <w:num w:numId="2" w16cid:durableId="482546228">
    <w:abstractNumId w:val="2"/>
  </w:num>
  <w:num w:numId="3" w16cid:durableId="1191450356">
    <w:abstractNumId w:val="1"/>
  </w:num>
  <w:num w:numId="4" w16cid:durableId="2141027474">
    <w:abstractNumId w:val="6"/>
  </w:num>
  <w:num w:numId="5" w16cid:durableId="580261935">
    <w:abstractNumId w:val="4"/>
  </w:num>
  <w:num w:numId="6" w16cid:durableId="1691835984">
    <w:abstractNumId w:val="5"/>
  </w:num>
  <w:num w:numId="7" w16cid:durableId="7676899">
    <w:abstractNumId w:val="7"/>
  </w:num>
  <w:num w:numId="8" w16cid:durableId="12387055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AA"/>
    <w:rsid w:val="00054436"/>
    <w:rsid w:val="000E04AC"/>
    <w:rsid w:val="000F0B29"/>
    <w:rsid w:val="0017444A"/>
    <w:rsid w:val="001F41B6"/>
    <w:rsid w:val="00240480"/>
    <w:rsid w:val="00252AEA"/>
    <w:rsid w:val="002657D6"/>
    <w:rsid w:val="002E659C"/>
    <w:rsid w:val="003A1CE2"/>
    <w:rsid w:val="003B33D6"/>
    <w:rsid w:val="003D7CFE"/>
    <w:rsid w:val="004A5008"/>
    <w:rsid w:val="004B0803"/>
    <w:rsid w:val="004C6B9A"/>
    <w:rsid w:val="005D2FE6"/>
    <w:rsid w:val="005F5018"/>
    <w:rsid w:val="00612FF9"/>
    <w:rsid w:val="0066309D"/>
    <w:rsid w:val="006927D5"/>
    <w:rsid w:val="006B43A7"/>
    <w:rsid w:val="0073515F"/>
    <w:rsid w:val="00774B16"/>
    <w:rsid w:val="00780367"/>
    <w:rsid w:val="007A4049"/>
    <w:rsid w:val="007D11CE"/>
    <w:rsid w:val="00830CE9"/>
    <w:rsid w:val="008348EC"/>
    <w:rsid w:val="0085008E"/>
    <w:rsid w:val="00870747"/>
    <w:rsid w:val="008844F1"/>
    <w:rsid w:val="00884BCB"/>
    <w:rsid w:val="008A69AE"/>
    <w:rsid w:val="008E0119"/>
    <w:rsid w:val="009063CB"/>
    <w:rsid w:val="009E315D"/>
    <w:rsid w:val="009F6BCC"/>
    <w:rsid w:val="00A17D53"/>
    <w:rsid w:val="00A427D2"/>
    <w:rsid w:val="00A449DF"/>
    <w:rsid w:val="00A75BD7"/>
    <w:rsid w:val="00A827DC"/>
    <w:rsid w:val="00AC0A0B"/>
    <w:rsid w:val="00AF57ED"/>
    <w:rsid w:val="00B346DD"/>
    <w:rsid w:val="00B92D51"/>
    <w:rsid w:val="00C17DD0"/>
    <w:rsid w:val="00C37A36"/>
    <w:rsid w:val="00C96EBF"/>
    <w:rsid w:val="00CC555D"/>
    <w:rsid w:val="00CC75AA"/>
    <w:rsid w:val="00D527A7"/>
    <w:rsid w:val="00DB43D9"/>
    <w:rsid w:val="00E11B90"/>
    <w:rsid w:val="00F1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DF3E"/>
  <w15:chartTrackingRefBased/>
  <w15:docId w15:val="{B4DB7DBE-525E-4732-960E-8AE30588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75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A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C7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75AA"/>
    <w:rPr>
      <w:b/>
      <w:bCs/>
    </w:rPr>
  </w:style>
  <w:style w:type="paragraph" w:styleId="ListParagraph">
    <w:name w:val="List Paragraph"/>
    <w:basedOn w:val="Normal"/>
    <w:uiPriority w:val="34"/>
    <w:qFormat/>
    <w:rsid w:val="00870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4266</Characters>
  <Application>Microsoft Office Word</Application>
  <DocSecurity>0</DocSecurity>
  <Lines>72</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10.6 C Use of mobile devices (and photography) policy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Barker</dc:creator>
  <cp:keywords/>
  <dc:description/>
  <cp:lastModifiedBy>John Barker</cp:lastModifiedBy>
  <cp:revision>2</cp:revision>
  <cp:lastPrinted>2026-03-05T08:11:00Z</cp:lastPrinted>
  <dcterms:created xsi:type="dcterms:W3CDTF">2026-03-05T08:13:00Z</dcterms:created>
  <dcterms:modified xsi:type="dcterms:W3CDTF">2026-03-05T08:13:00Z</dcterms:modified>
</cp:coreProperties>
</file>